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4464" w14:textId="77777777" w:rsidR="009E09AB" w:rsidRPr="00837BE4" w:rsidRDefault="00000993" w:rsidP="000F4544">
      <w:pPr>
        <w:ind w:right="36"/>
        <w:rPr>
          <w:rFonts w:ascii="Arial" w:hAnsi="Arial" w:cs="Arial"/>
          <w:b/>
        </w:rPr>
      </w:pPr>
      <w:r w:rsidRPr="00837BE4">
        <w:rPr>
          <w:rFonts w:ascii="Arial" w:hAnsi="Arial" w:cs="Arial"/>
          <w:b/>
        </w:rPr>
        <w:t>REQUIRED DOCUMENTATION</w:t>
      </w:r>
      <w:r w:rsidR="00CE21C6" w:rsidRPr="00837BE4">
        <w:rPr>
          <w:rFonts w:ascii="Arial" w:hAnsi="Arial" w:cs="Arial"/>
          <w:b/>
        </w:rPr>
        <w:t xml:space="preserve"> FOR</w:t>
      </w:r>
      <w:r w:rsidR="009E09AB" w:rsidRPr="00837BE4">
        <w:rPr>
          <w:rFonts w:ascii="Arial" w:hAnsi="Arial" w:cs="Arial"/>
          <w:b/>
        </w:rPr>
        <w:t xml:space="preserve"> </w:t>
      </w:r>
    </w:p>
    <w:p w14:paraId="218C7497" w14:textId="77777777" w:rsidR="00705141" w:rsidRPr="00837BE4" w:rsidRDefault="00EE3319" w:rsidP="000F4544">
      <w:pPr>
        <w:ind w:right="36"/>
        <w:rPr>
          <w:rFonts w:ascii="Arial" w:hAnsi="Arial" w:cs="Arial"/>
          <w:b/>
        </w:rPr>
      </w:pPr>
      <w:r w:rsidRPr="00837BE4">
        <w:rPr>
          <w:rFonts w:ascii="Arial" w:hAnsi="Arial" w:cs="Arial"/>
          <w:b/>
        </w:rPr>
        <w:t>SPECIFIC LEARNING DISABILIT</w:t>
      </w:r>
      <w:r w:rsidR="00000993" w:rsidRPr="00837BE4">
        <w:rPr>
          <w:rFonts w:ascii="Arial" w:hAnsi="Arial" w:cs="Arial"/>
          <w:b/>
        </w:rPr>
        <w:t>Y (SLD) – INITIAL EVALUATION</w:t>
      </w:r>
      <w:r w:rsidR="00705141" w:rsidRPr="00837BE4">
        <w:rPr>
          <w:rFonts w:ascii="Arial" w:hAnsi="Arial" w:cs="Arial"/>
          <w:b/>
        </w:rPr>
        <w:t xml:space="preserve"> USING </w:t>
      </w:r>
    </w:p>
    <w:p w14:paraId="24618A8A" w14:textId="77777777" w:rsidR="000F4544" w:rsidRPr="00837BE4" w:rsidRDefault="00705141" w:rsidP="000F4544">
      <w:pPr>
        <w:ind w:right="36"/>
        <w:rPr>
          <w:rFonts w:ascii="Arial" w:hAnsi="Arial" w:cs="Arial"/>
          <w:b/>
        </w:rPr>
      </w:pPr>
      <w:r w:rsidRPr="00837BE4">
        <w:rPr>
          <w:rFonts w:ascii="Arial" w:hAnsi="Arial" w:cs="Arial"/>
          <w:b/>
        </w:rPr>
        <w:t>SIGNIFICANT DISCREPANCY</w:t>
      </w:r>
    </w:p>
    <w:p w14:paraId="4D0CA720" w14:textId="10F2B3B1" w:rsidR="00EE3319" w:rsidRPr="00837BE4" w:rsidRDefault="000F4544" w:rsidP="000F4544">
      <w:pPr>
        <w:ind w:right="36"/>
        <w:rPr>
          <w:rFonts w:ascii="Arial" w:hAnsi="Arial" w:cs="Arial"/>
          <w:b/>
          <w:sz w:val="16"/>
          <w:szCs w:val="16"/>
        </w:rPr>
      </w:pPr>
      <w:r w:rsidRPr="00837BE4">
        <w:rPr>
          <w:rFonts w:ascii="Arial" w:hAnsi="Arial" w:cs="Arial"/>
          <w:b/>
          <w:sz w:val="16"/>
          <w:szCs w:val="16"/>
        </w:rPr>
        <w:t xml:space="preserve">Form </w:t>
      </w:r>
      <w:r w:rsidR="00EE3319" w:rsidRPr="00837BE4">
        <w:rPr>
          <w:rFonts w:ascii="Arial" w:hAnsi="Arial" w:cs="Arial"/>
          <w:b/>
          <w:sz w:val="16"/>
          <w:szCs w:val="16"/>
        </w:rPr>
        <w:t>ER-2</w:t>
      </w:r>
      <w:r w:rsidR="00705141" w:rsidRPr="00837BE4">
        <w:rPr>
          <w:rFonts w:ascii="Arial" w:hAnsi="Arial" w:cs="Arial"/>
          <w:b/>
          <w:sz w:val="16"/>
          <w:szCs w:val="16"/>
        </w:rPr>
        <w:t>C</w:t>
      </w:r>
      <w:r w:rsidRPr="00837BE4">
        <w:rPr>
          <w:rFonts w:ascii="Arial" w:hAnsi="Arial" w:cs="Arial"/>
          <w:b/>
          <w:sz w:val="16"/>
          <w:szCs w:val="16"/>
        </w:rPr>
        <w:t xml:space="preserve"> (</w:t>
      </w:r>
      <w:r w:rsidR="00360EFB" w:rsidRPr="00837BE4">
        <w:rPr>
          <w:rFonts w:ascii="Arial" w:hAnsi="Arial" w:cs="Arial"/>
          <w:b/>
          <w:sz w:val="16"/>
          <w:szCs w:val="16"/>
        </w:rPr>
        <w:t xml:space="preserve">Rev. </w:t>
      </w:r>
      <w:r w:rsidR="00664547" w:rsidRPr="00837BE4">
        <w:rPr>
          <w:rFonts w:ascii="Arial" w:hAnsi="Arial" w:cs="Arial"/>
          <w:b/>
          <w:sz w:val="16"/>
          <w:szCs w:val="16"/>
        </w:rPr>
        <w:t>0</w:t>
      </w:r>
      <w:r w:rsidR="00E37E84" w:rsidRPr="00837BE4">
        <w:rPr>
          <w:rFonts w:ascii="Arial" w:hAnsi="Arial" w:cs="Arial"/>
          <w:b/>
          <w:sz w:val="16"/>
          <w:szCs w:val="16"/>
        </w:rPr>
        <w:t>6</w:t>
      </w:r>
      <w:r w:rsidRPr="00837BE4">
        <w:rPr>
          <w:rFonts w:ascii="Arial" w:hAnsi="Arial" w:cs="Arial"/>
          <w:b/>
          <w:sz w:val="16"/>
          <w:szCs w:val="16"/>
        </w:rPr>
        <w:t>/</w:t>
      </w:r>
      <w:r w:rsidR="00664547" w:rsidRPr="00837BE4">
        <w:rPr>
          <w:rFonts w:ascii="Arial" w:hAnsi="Arial" w:cs="Arial"/>
          <w:b/>
          <w:sz w:val="16"/>
          <w:szCs w:val="16"/>
        </w:rPr>
        <w:t>20</w:t>
      </w:r>
      <w:r w:rsidR="00BB21FE" w:rsidRPr="00837BE4">
        <w:rPr>
          <w:rFonts w:ascii="Arial" w:hAnsi="Arial" w:cs="Arial"/>
          <w:b/>
          <w:sz w:val="16"/>
          <w:szCs w:val="16"/>
        </w:rPr>
        <w:t>2</w:t>
      </w:r>
      <w:r w:rsidR="00E37E84" w:rsidRPr="00837BE4">
        <w:rPr>
          <w:rFonts w:ascii="Arial" w:hAnsi="Arial" w:cs="Arial"/>
          <w:b/>
          <w:sz w:val="16"/>
          <w:szCs w:val="16"/>
        </w:rPr>
        <w:t>3</w:t>
      </w:r>
      <w:r w:rsidR="00EE3319" w:rsidRPr="00837BE4">
        <w:rPr>
          <w:rFonts w:ascii="Arial" w:hAnsi="Arial" w:cs="Arial"/>
          <w:b/>
          <w:sz w:val="16"/>
          <w:szCs w:val="16"/>
        </w:rPr>
        <w:t>)</w:t>
      </w:r>
    </w:p>
    <w:p w14:paraId="79744C0A" w14:textId="77777777" w:rsidR="00EE3319" w:rsidRPr="00837BE4" w:rsidRDefault="00EE3319" w:rsidP="00EE3319">
      <w:pPr>
        <w:ind w:right="-720"/>
        <w:rPr>
          <w:rFonts w:ascii="Times" w:hAnsi="Times"/>
          <w:strike/>
          <w:sz w:val="22"/>
        </w:rPr>
      </w:pPr>
    </w:p>
    <w:p w14:paraId="7D961E87" w14:textId="77777777" w:rsidR="00E042F5" w:rsidRPr="00837BE4" w:rsidRDefault="00E042F5" w:rsidP="00EE3319">
      <w:pPr>
        <w:rPr>
          <w:rFonts w:ascii="Times New Roman" w:hAnsi="Times New Roman"/>
          <w:sz w:val="22"/>
          <w:szCs w:val="22"/>
        </w:rPr>
      </w:pPr>
    </w:p>
    <w:p w14:paraId="031E2DD6" w14:textId="77777777" w:rsidR="00000993" w:rsidRPr="00837BE4" w:rsidRDefault="00000993" w:rsidP="00EE3319">
      <w:pPr>
        <w:rPr>
          <w:rFonts w:ascii="Times New Roman" w:hAnsi="Times New Roman"/>
        </w:rPr>
      </w:pPr>
      <w:r w:rsidRPr="00837BE4">
        <w:rPr>
          <w:rFonts w:ascii="Times New Roman" w:hAnsi="Times New Roman"/>
        </w:rPr>
        <w:t>Student Name: ______________________________________</w:t>
      </w:r>
      <w:r w:rsidRPr="00837BE4">
        <w:rPr>
          <w:rFonts w:ascii="Times New Roman" w:hAnsi="Times New Roman"/>
        </w:rPr>
        <w:tab/>
      </w:r>
      <w:r w:rsidRPr="00837BE4">
        <w:rPr>
          <w:rFonts w:ascii="Times New Roman" w:hAnsi="Times New Roman"/>
        </w:rPr>
        <w:tab/>
      </w:r>
    </w:p>
    <w:p w14:paraId="37D129E8" w14:textId="77777777" w:rsidR="00000993" w:rsidRPr="00837BE4" w:rsidRDefault="00000993" w:rsidP="00EE3319">
      <w:pPr>
        <w:rPr>
          <w:rFonts w:ascii="Times New Roman" w:hAnsi="Times New Roman"/>
        </w:rPr>
      </w:pPr>
    </w:p>
    <w:p w14:paraId="6E4187D7" w14:textId="77777777" w:rsidR="00E042F5" w:rsidRPr="00837BE4" w:rsidRDefault="00E042F5" w:rsidP="00EE3319">
      <w:pPr>
        <w:rPr>
          <w:rFonts w:ascii="Times New Roman" w:hAnsi="Times New Roman"/>
        </w:rPr>
      </w:pPr>
    </w:p>
    <w:p w14:paraId="63053CCA" w14:textId="77777777" w:rsidR="00000993" w:rsidRPr="00837BE4" w:rsidRDefault="00000993" w:rsidP="00EE3319">
      <w:pPr>
        <w:rPr>
          <w:rFonts w:ascii="Times New Roman" w:hAnsi="Times New Roman"/>
        </w:rPr>
      </w:pPr>
      <w:r w:rsidRPr="00837BE4">
        <w:rPr>
          <w:rFonts w:ascii="Times New Roman" w:hAnsi="Times New Roman"/>
        </w:rPr>
        <w:t>Date of Eligibility</w:t>
      </w:r>
      <w:r w:rsidR="00463A5F" w:rsidRPr="00837BE4">
        <w:rPr>
          <w:rFonts w:ascii="Times New Roman" w:hAnsi="Times New Roman"/>
        </w:rPr>
        <w:t xml:space="preserve"> </w:t>
      </w:r>
      <w:r w:rsidRPr="00837BE4">
        <w:rPr>
          <w:rFonts w:ascii="Times New Roman" w:hAnsi="Times New Roman"/>
        </w:rPr>
        <w:t xml:space="preserve">Determination: </w:t>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r>
      <w:r w:rsidRPr="00837BE4">
        <w:rPr>
          <w:rFonts w:ascii="Times New Roman" w:hAnsi="Times New Roman"/>
        </w:rPr>
        <w:softHyphen/>
        <w:t>_______________________</w:t>
      </w:r>
    </w:p>
    <w:p w14:paraId="5AF9EA9F" w14:textId="77777777" w:rsidR="00000993" w:rsidRPr="00837BE4" w:rsidRDefault="00000993" w:rsidP="00EE3319">
      <w:pPr>
        <w:rPr>
          <w:rFonts w:ascii="Times New Roman" w:hAnsi="Times New Roman"/>
        </w:rPr>
      </w:pPr>
    </w:p>
    <w:p w14:paraId="40AABC6A" w14:textId="1054639B" w:rsidR="00705141" w:rsidRPr="00837BE4" w:rsidRDefault="00BB21FE" w:rsidP="007B4E34">
      <w:pPr>
        <w:spacing w:after="40"/>
        <w:jc w:val="both"/>
        <w:rPr>
          <w:rFonts w:ascii="Times New Roman" w:hAnsi="Times New Roman"/>
        </w:rPr>
      </w:pPr>
      <w:r w:rsidRPr="00837BE4">
        <w:rPr>
          <w:rFonts w:ascii="Times New Roman" w:hAnsi="Times New Roman"/>
          <w:b/>
        </w:rPr>
        <w:t>Significant discrepancy</w:t>
      </w:r>
      <w:r w:rsidR="00705141" w:rsidRPr="00837BE4">
        <w:rPr>
          <w:rFonts w:ascii="Times New Roman" w:hAnsi="Times New Roman"/>
          <w:b/>
        </w:rPr>
        <w:t xml:space="preserve"> may be used, but is not required, for initial evaluations of parentally placed private school students and students enrolled in home-based private education (homeschool).</w:t>
      </w:r>
      <w:r w:rsidR="00705141" w:rsidRPr="00837BE4">
        <w:rPr>
          <w:rFonts w:ascii="Times New Roman" w:hAnsi="Times New Roman"/>
        </w:rPr>
        <w:t xml:space="preserve"> </w:t>
      </w:r>
      <w:r w:rsidRPr="00837BE4">
        <w:rPr>
          <w:rFonts w:ascii="Times New Roman" w:hAnsi="Times New Roman"/>
          <w:b/>
          <w:bCs/>
        </w:rPr>
        <w:t>If significant discrepancy is used, this form is required.</w:t>
      </w:r>
      <w:r w:rsidRPr="00837BE4">
        <w:rPr>
          <w:rFonts w:ascii="Times New Roman" w:hAnsi="Times New Roman"/>
        </w:rPr>
        <w:t xml:space="preserve"> </w:t>
      </w:r>
      <w:r w:rsidR="00705141" w:rsidRPr="00837BE4">
        <w:rPr>
          <w:rFonts w:ascii="Times New Roman" w:hAnsi="Times New Roman"/>
        </w:rPr>
        <w:t xml:space="preserve">Districts </w:t>
      </w:r>
      <w:r w:rsidR="00664547" w:rsidRPr="00837BE4">
        <w:rPr>
          <w:rFonts w:ascii="Times New Roman" w:hAnsi="Times New Roman"/>
        </w:rPr>
        <w:t>may</w:t>
      </w:r>
      <w:r w:rsidR="00705141" w:rsidRPr="00837BE4">
        <w:rPr>
          <w:rFonts w:ascii="Times New Roman" w:hAnsi="Times New Roman"/>
        </w:rPr>
        <w:t xml:space="preserve"> use progress data from a student’s response to intensive scientific research</w:t>
      </w:r>
      <w:r w:rsidR="005103D6" w:rsidRPr="00837BE4">
        <w:rPr>
          <w:rFonts w:ascii="Times New Roman" w:hAnsi="Times New Roman"/>
        </w:rPr>
        <w:t>-based</w:t>
      </w:r>
      <w:r w:rsidR="00705141" w:rsidRPr="00837BE4">
        <w:rPr>
          <w:rFonts w:ascii="Times New Roman" w:hAnsi="Times New Roman"/>
        </w:rPr>
        <w:t xml:space="preserve"> or evidence</w:t>
      </w:r>
      <w:r w:rsidR="005103D6" w:rsidRPr="00837BE4">
        <w:rPr>
          <w:rFonts w:ascii="Times New Roman" w:hAnsi="Times New Roman"/>
        </w:rPr>
        <w:t>-</w:t>
      </w:r>
      <w:r w:rsidR="00705141" w:rsidRPr="00837BE4">
        <w:rPr>
          <w:rFonts w:ascii="Times New Roman" w:hAnsi="Times New Roman"/>
        </w:rPr>
        <w:t xml:space="preserve">based intervention (see form ER-2A). </w:t>
      </w:r>
    </w:p>
    <w:p w14:paraId="710B0280" w14:textId="77777777" w:rsidR="007B4E34" w:rsidRPr="00837BE4" w:rsidRDefault="007B4E34" w:rsidP="007B4E34">
      <w:pPr>
        <w:spacing w:after="40"/>
        <w:jc w:val="both"/>
        <w:rPr>
          <w:rFonts w:ascii="Times New Roman" w:hAnsi="Times New Roman"/>
        </w:rPr>
      </w:pPr>
    </w:p>
    <w:p w14:paraId="4E6BDA17" w14:textId="77777777" w:rsidR="00E432A9" w:rsidRPr="00837BE4" w:rsidRDefault="00705141" w:rsidP="007B4E34">
      <w:pPr>
        <w:jc w:val="both"/>
        <w:rPr>
          <w:rFonts w:ascii="Times New Roman" w:hAnsi="Times New Roman"/>
          <w:sz w:val="22"/>
          <w:szCs w:val="22"/>
        </w:rPr>
      </w:pPr>
      <w:r w:rsidRPr="00837BE4">
        <w:rPr>
          <w:rFonts w:ascii="Times New Roman" w:hAnsi="Times New Roman"/>
        </w:rPr>
        <w:t xml:space="preserve">If #1, #2, and #3 are marked “YES", the student meets the eligibility criteria for the impairment of Specific Learning Disability (SLD). If any item is marked "No”, the child </w:t>
      </w:r>
      <w:r w:rsidRPr="00837BE4">
        <w:rPr>
          <w:rFonts w:ascii="Times New Roman" w:hAnsi="Times New Roman"/>
          <w:b/>
        </w:rPr>
        <w:t>does not</w:t>
      </w:r>
      <w:r w:rsidRPr="00837BE4">
        <w:rPr>
          <w:rFonts w:ascii="Times New Roman" w:hAnsi="Times New Roman"/>
        </w:rPr>
        <w:t xml:space="preserve"> meet the eligibility criteria for an impairment of SLD. Prompts for additional information must be completed as appropriate. If such information is addressed elsewhere in the IEP team evaluation report, please reference where the information can be found.</w:t>
      </w:r>
    </w:p>
    <w:p w14:paraId="1A9A8C49" w14:textId="77777777" w:rsidR="00463A5F" w:rsidRPr="00837BE4" w:rsidRDefault="00463A5F" w:rsidP="00E432A9">
      <w:pPr>
        <w:jc w:val="center"/>
        <w:rPr>
          <w:rFonts w:ascii="Times New Roman" w:hAnsi="Times New Roman"/>
          <w:sz w:val="22"/>
          <w:szCs w:val="22"/>
        </w:rPr>
      </w:pPr>
    </w:p>
    <w:p w14:paraId="36047D86" w14:textId="77777777" w:rsidR="00705141" w:rsidRPr="00837BE4" w:rsidRDefault="00705141" w:rsidP="00E432A9">
      <w:pPr>
        <w:jc w:val="center"/>
        <w:rPr>
          <w:rFonts w:ascii="Times New Roman" w:hAnsi="Times New Roman"/>
          <w:sz w:val="22"/>
          <w:szCs w:val="22"/>
        </w:rPr>
      </w:pPr>
    </w:p>
    <w:p w14:paraId="65504F93" w14:textId="77777777" w:rsidR="00000993" w:rsidRPr="00837BE4" w:rsidRDefault="00E432A9" w:rsidP="00E432A9">
      <w:pPr>
        <w:jc w:val="center"/>
        <w:rPr>
          <w:rFonts w:ascii="Times New Roman" w:hAnsi="Times New Roman"/>
          <w:b/>
          <w:sz w:val="22"/>
          <w:szCs w:val="22"/>
        </w:rPr>
      </w:pPr>
      <w:r w:rsidRPr="00837BE4">
        <w:rPr>
          <w:rFonts w:ascii="Times New Roman" w:hAnsi="Times New Roman"/>
          <w:b/>
          <w:sz w:val="22"/>
          <w:szCs w:val="22"/>
        </w:rPr>
        <w:t>DOCUMENTATION OF ELIGBILITY</w:t>
      </w:r>
    </w:p>
    <w:p w14:paraId="5509A8B2" w14:textId="77777777" w:rsidR="00463A5F" w:rsidRPr="00837BE4" w:rsidRDefault="00463A5F" w:rsidP="00E432A9">
      <w:pPr>
        <w:jc w:val="center"/>
        <w:rPr>
          <w:rFonts w:ascii="Times New Roman" w:hAnsi="Times New Roman"/>
          <w:sz w:val="22"/>
          <w:szCs w:val="22"/>
          <w:u w:val="single"/>
        </w:rPr>
      </w:pPr>
    </w:p>
    <w:p w14:paraId="6E999CE3" w14:textId="77777777" w:rsidR="00664547" w:rsidRPr="00837BE4" w:rsidRDefault="00664547" w:rsidP="00664547">
      <w:pPr>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Yes</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sz w:val="28"/>
          <w:szCs w:val="28"/>
        </w:rPr>
        <w:t xml:space="preserve"> </w:t>
      </w:r>
      <w:r w:rsidRPr="00837BE4">
        <w:rPr>
          <w:rFonts w:ascii="Times New Roman" w:hAnsi="Times New Roman"/>
        </w:rPr>
        <w:t xml:space="preserve"> No</w:t>
      </w:r>
      <w:r w:rsidRPr="00837BE4">
        <w:rPr>
          <w:rFonts w:ascii="Times New Roman" w:hAnsi="Times New Roman"/>
        </w:rPr>
        <w:tab/>
      </w:r>
      <w:r w:rsidRPr="00837BE4">
        <w:rPr>
          <w:rFonts w:ascii="Times New Roman" w:hAnsi="Times New Roman"/>
          <w:b/>
        </w:rPr>
        <w:t>1. Insufficient Progress.</w:t>
      </w:r>
      <w:r w:rsidRPr="00837BE4">
        <w:rPr>
          <w:rFonts w:ascii="Times New Roman" w:hAnsi="Times New Roman"/>
        </w:rPr>
        <w:t xml:space="preserve"> The student has made insufficient progress based on Significant </w:t>
      </w:r>
    </w:p>
    <w:p w14:paraId="1624A3B5" w14:textId="77777777" w:rsidR="00664547" w:rsidRPr="00837BE4" w:rsidRDefault="00664547" w:rsidP="00664547">
      <w:pPr>
        <w:ind w:left="720" w:firstLine="720"/>
        <w:rPr>
          <w:rFonts w:ascii="Times New Roman" w:hAnsi="Times New Roman"/>
        </w:rPr>
      </w:pPr>
      <w:r w:rsidRPr="00837BE4">
        <w:rPr>
          <w:rFonts w:ascii="Times New Roman" w:hAnsi="Times New Roman"/>
        </w:rPr>
        <w:t xml:space="preserve">Discrepancy. </w:t>
      </w:r>
    </w:p>
    <w:p w14:paraId="16A91852" w14:textId="77777777" w:rsidR="00664547" w:rsidRPr="00837BE4" w:rsidRDefault="00664547" w:rsidP="00664547">
      <w:pPr>
        <w:rPr>
          <w:rFonts w:ascii="Times New Roman" w:hAnsi="Times New Roman"/>
        </w:rPr>
      </w:pPr>
      <w:r w:rsidRPr="00837BE4">
        <w:rPr>
          <w:rFonts w:ascii="Times New Roman" w:hAnsi="Times New Roman"/>
        </w:rPr>
        <w:tab/>
      </w:r>
    </w:p>
    <w:p w14:paraId="7016B2CA" w14:textId="77777777" w:rsidR="00664547" w:rsidRPr="00837BE4" w:rsidRDefault="00600058" w:rsidP="00664547">
      <w:pPr>
        <w:ind w:left="1440"/>
        <w:rPr>
          <w:rFonts w:ascii="Times New Roman" w:hAnsi="Times New Roman"/>
        </w:rPr>
      </w:pPr>
      <w:r w:rsidRPr="00837BE4">
        <w:rPr>
          <w:rFonts w:ascii="Times New Roman" w:hAnsi="Times New Roman"/>
        </w:rPr>
        <w:t>If Yes</w:t>
      </w:r>
      <w:r w:rsidR="00664547" w:rsidRPr="00837BE4">
        <w:rPr>
          <w:rFonts w:ascii="Times New Roman" w:hAnsi="Times New Roman"/>
        </w:rPr>
        <w:t>, the student has a significant discrepancy between ability and achievement in one or more of the following areas</w:t>
      </w:r>
      <w:r w:rsidR="00664547" w:rsidRPr="00837BE4">
        <w:rPr>
          <w:rFonts w:ascii="Times New Roman" w:hAnsi="Times New Roman"/>
          <w:i/>
        </w:rPr>
        <w:t xml:space="preserve"> </w:t>
      </w:r>
      <w:r w:rsidR="00664547" w:rsidRPr="00837BE4">
        <w:rPr>
          <w:rFonts w:ascii="Times New Roman" w:hAnsi="Times New Roman"/>
        </w:rPr>
        <w:t>(</w:t>
      </w:r>
      <w:r w:rsidR="00664547" w:rsidRPr="00837BE4">
        <w:rPr>
          <w:rFonts w:ascii="Times New Roman" w:hAnsi="Times New Roman"/>
          <w:i/>
        </w:rPr>
        <w:t>check all that apply</w:t>
      </w:r>
      <w:r w:rsidR="00664547" w:rsidRPr="00837BE4">
        <w:rPr>
          <w:rFonts w:ascii="Times New Roman" w:hAnsi="Times New Roman"/>
        </w:rPr>
        <w:t>).</w:t>
      </w:r>
    </w:p>
    <w:p w14:paraId="31D5E7A5" w14:textId="77777777" w:rsidR="00664547" w:rsidRPr="00837BE4" w:rsidRDefault="00664547" w:rsidP="00664547">
      <w:pPr>
        <w:tabs>
          <w:tab w:val="left" w:pos="4050"/>
          <w:tab w:val="left" w:pos="6480"/>
        </w:tabs>
        <w:ind w:left="720" w:firstLine="720"/>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sz w:val="28"/>
          <w:szCs w:val="28"/>
        </w:rPr>
        <w:t xml:space="preserve"> </w:t>
      </w:r>
      <w:r w:rsidRPr="00837BE4">
        <w:rPr>
          <w:rFonts w:ascii="Times New Roman" w:hAnsi="Times New Roman"/>
        </w:rPr>
        <w:t>Oral Expression</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Basic Reading Skill</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Mathematics Calculation</w:t>
      </w:r>
    </w:p>
    <w:p w14:paraId="76246CF2" w14:textId="77777777" w:rsidR="00664547" w:rsidRPr="00837BE4" w:rsidRDefault="00664547" w:rsidP="00664547">
      <w:pPr>
        <w:tabs>
          <w:tab w:val="left" w:pos="4050"/>
          <w:tab w:val="left" w:pos="6480"/>
        </w:tabs>
        <w:ind w:left="720" w:firstLine="720"/>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Listening Comprehension    </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Reading Comprehension   </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Mathematics Problem Solving</w:t>
      </w:r>
    </w:p>
    <w:p w14:paraId="6E746F1B" w14:textId="77777777" w:rsidR="00664547" w:rsidRPr="00837BE4" w:rsidRDefault="00664547" w:rsidP="00664547">
      <w:pPr>
        <w:tabs>
          <w:tab w:val="left" w:pos="4050"/>
        </w:tabs>
        <w:ind w:left="720" w:firstLine="720"/>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Written Expression</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Reading Fluency Skills</w:t>
      </w:r>
      <w:r w:rsidRPr="00837BE4">
        <w:rPr>
          <w:rFonts w:ascii="Times New Roman" w:hAnsi="Times New Roman"/>
        </w:rPr>
        <w:cr/>
      </w:r>
    </w:p>
    <w:p w14:paraId="03D74DEE" w14:textId="77777777" w:rsidR="00664547" w:rsidRPr="00837BE4" w:rsidRDefault="00664547" w:rsidP="00664547">
      <w:pPr>
        <w:rPr>
          <w:rFonts w:ascii="Times New Roman" w:hAnsi="Times New Roman"/>
        </w:rPr>
      </w:pPr>
      <w:r w:rsidRPr="00837BE4">
        <w:rPr>
          <w:rFonts w:ascii="Times New Roman" w:hAnsi="Times New Roman"/>
        </w:rPr>
        <w:tab/>
        <w:t>Data Used to Support Determination:</w:t>
      </w:r>
    </w:p>
    <w:p w14:paraId="75D56552" w14:textId="77777777" w:rsidR="00664547" w:rsidRPr="00837BE4" w:rsidRDefault="00664547" w:rsidP="00664547">
      <w:pPr>
        <w:rPr>
          <w:rFonts w:ascii="Times New Roman" w:hAnsi="Times New Roman"/>
        </w:rPr>
      </w:pPr>
      <w:r w:rsidRPr="00837BE4">
        <w:rPr>
          <w:rFonts w:ascii="Times New Roman" w:hAnsi="Times New Roman"/>
        </w:rPr>
        <w:t xml:space="preserve">     </w:t>
      </w:r>
      <w:r w:rsidRPr="00837BE4">
        <w:rPr>
          <w:rFonts w:ascii="Times New Roman" w:hAnsi="Times New Roman"/>
        </w:rPr>
        <w:cr/>
      </w:r>
    </w:p>
    <w:p w14:paraId="169CEE08" w14:textId="77777777" w:rsidR="00664547" w:rsidRPr="00837BE4" w:rsidRDefault="00664547" w:rsidP="00664547">
      <w:pPr>
        <w:rPr>
          <w:rFonts w:ascii="Times New Roman" w:hAnsi="Times New Roman"/>
        </w:rPr>
      </w:pPr>
    </w:p>
    <w:p w14:paraId="1D646A79" w14:textId="77777777" w:rsidR="00664547" w:rsidRPr="00837BE4" w:rsidRDefault="00664547" w:rsidP="00664547">
      <w:pPr>
        <w:ind w:left="720"/>
        <w:jc w:val="both"/>
        <w:rPr>
          <w:rFonts w:ascii="Times New Roman" w:hAnsi="Times New Roman"/>
        </w:rPr>
      </w:pPr>
      <w:r w:rsidRPr="00837BE4">
        <w:rPr>
          <w:rFonts w:ascii="Times New Roman" w:hAnsi="Times New Roman"/>
        </w:rPr>
        <w:t>If the regression formula was not used to make this determination, the reasons why it was not appropriate to use the regression procedure and documentation that a significant discrepancy exists, including documentation of a variable pattern of achievement or ability, in at least one of the eight areas of potential specific learning disabilities using other empirical evidence.</w:t>
      </w:r>
    </w:p>
    <w:p w14:paraId="305554F6" w14:textId="77777777" w:rsidR="00E042F5" w:rsidRPr="00837BE4" w:rsidRDefault="00E042F5" w:rsidP="00000993">
      <w:pPr>
        <w:rPr>
          <w:rFonts w:ascii="Times New Roman" w:hAnsi="Times New Roman"/>
        </w:rPr>
      </w:pPr>
      <w:r w:rsidRPr="00837BE4">
        <w:rPr>
          <w:rFonts w:ascii="Times New Roman" w:hAnsi="Times New Roman"/>
        </w:rPr>
        <w:tab/>
        <w:t xml:space="preserve"> </w:t>
      </w:r>
    </w:p>
    <w:p w14:paraId="54A93343" w14:textId="77777777" w:rsidR="00463A5F" w:rsidRPr="00837BE4" w:rsidRDefault="00463A5F" w:rsidP="00000993">
      <w:pPr>
        <w:rPr>
          <w:rFonts w:ascii="Times New Roman" w:hAnsi="Times New Roman"/>
        </w:rPr>
      </w:pPr>
    </w:p>
    <w:p w14:paraId="7A207FA2" w14:textId="77777777" w:rsidR="00000993" w:rsidRPr="00837BE4" w:rsidRDefault="00E042F5" w:rsidP="00000993">
      <w:pPr>
        <w:rPr>
          <w:rFonts w:ascii="Times New Roman" w:hAnsi="Times New Roman"/>
        </w:rPr>
      </w:pPr>
      <w:r w:rsidRPr="00837BE4">
        <w:rPr>
          <w:rFonts w:ascii="Times New Roman" w:hAnsi="Times New Roman"/>
        </w:rPr>
        <w:t xml:space="preserve">    </w:t>
      </w:r>
      <w:r w:rsidRPr="00837BE4">
        <w:rPr>
          <w:rFonts w:ascii="Times New Roman" w:hAnsi="Times New Roman"/>
        </w:rPr>
        <w:tab/>
      </w:r>
      <w:r w:rsidRPr="00837BE4">
        <w:rPr>
          <w:rFonts w:ascii="Times New Roman" w:hAnsi="Times New Roman"/>
        </w:rPr>
        <w:tab/>
      </w:r>
    </w:p>
    <w:p w14:paraId="4BCD5214" w14:textId="77777777" w:rsidR="00E042F5" w:rsidRPr="00837BE4" w:rsidRDefault="00E042F5" w:rsidP="00000993">
      <w:pPr>
        <w:rPr>
          <w:rFonts w:ascii="Times New Roman" w:hAnsi="Times New Roman"/>
        </w:rPr>
      </w:pPr>
    </w:p>
    <w:p w14:paraId="1ED29638" w14:textId="77777777" w:rsidR="00000993" w:rsidRPr="00837BE4" w:rsidRDefault="00000993" w:rsidP="00000993">
      <w:pPr>
        <w:rPr>
          <w:rFonts w:ascii="Times New Roman" w:hAnsi="Times New Roman"/>
        </w:rPr>
      </w:pPr>
      <w:r w:rsidRPr="00837BE4">
        <w:rPr>
          <w:rFonts w:ascii="Times New Roman" w:hAnsi="Times New Roman"/>
        </w:rPr>
        <w:t xml:space="preserve">Additional Notes </w:t>
      </w:r>
      <w:r w:rsidR="005103D6" w:rsidRPr="00837BE4">
        <w:rPr>
          <w:rFonts w:ascii="Times New Roman" w:hAnsi="Times New Roman"/>
        </w:rPr>
        <w:t>(</w:t>
      </w:r>
      <w:r w:rsidR="005103D6" w:rsidRPr="00837BE4">
        <w:rPr>
          <w:rFonts w:ascii="Times New Roman" w:hAnsi="Times New Roman"/>
          <w:i/>
        </w:rPr>
        <w:t>i</w:t>
      </w:r>
      <w:r w:rsidRPr="00837BE4">
        <w:rPr>
          <w:rFonts w:ascii="Times New Roman" w:hAnsi="Times New Roman"/>
          <w:i/>
        </w:rPr>
        <w:t>f any</w:t>
      </w:r>
      <w:r w:rsidR="005103D6" w:rsidRPr="00837BE4">
        <w:rPr>
          <w:rFonts w:ascii="Times New Roman" w:hAnsi="Times New Roman"/>
        </w:rPr>
        <w:t>)</w:t>
      </w:r>
      <w:r w:rsidR="00E432A9" w:rsidRPr="00837BE4">
        <w:rPr>
          <w:rFonts w:ascii="Times New Roman" w:hAnsi="Times New Roman"/>
        </w:rPr>
        <w:t>:</w:t>
      </w:r>
    </w:p>
    <w:p w14:paraId="0FD9AABA" w14:textId="77777777" w:rsidR="00000993" w:rsidRPr="00837BE4" w:rsidRDefault="00000993" w:rsidP="00000993">
      <w:pPr>
        <w:rPr>
          <w:rFonts w:ascii="Times New Roman" w:hAnsi="Times New Roman"/>
        </w:rPr>
      </w:pPr>
      <w:r w:rsidRPr="00837BE4">
        <w:rPr>
          <w:rFonts w:ascii="Times New Roman" w:hAnsi="Times New Roman"/>
        </w:rPr>
        <w:t xml:space="preserve">     </w:t>
      </w:r>
      <w:r w:rsidRPr="00837BE4">
        <w:rPr>
          <w:rFonts w:ascii="Times New Roman" w:hAnsi="Times New Roman"/>
        </w:rPr>
        <w:cr/>
      </w:r>
    </w:p>
    <w:p w14:paraId="2C7766E1" w14:textId="77777777" w:rsidR="00705141" w:rsidRPr="00837BE4" w:rsidRDefault="00705141" w:rsidP="00705141">
      <w:pPr>
        <w:rPr>
          <w:rFonts w:ascii="Times New Roman" w:hAnsi="Times New Roman"/>
        </w:rPr>
      </w:pPr>
    </w:p>
    <w:p w14:paraId="7BB2A040" w14:textId="77777777" w:rsidR="00664547" w:rsidRPr="00837BE4" w:rsidRDefault="00664547" w:rsidP="00664547">
      <w:pPr>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sz w:val="22"/>
          <w:szCs w:val="22"/>
        </w:rPr>
        <w:t xml:space="preserve"> </w:t>
      </w:r>
      <w:r w:rsidRPr="00837BE4">
        <w:rPr>
          <w:rFonts w:ascii="Times New Roman" w:hAnsi="Times New Roman"/>
        </w:rPr>
        <w:t>Yes</w:t>
      </w:r>
      <w:r w:rsidRPr="00837BE4">
        <w:rPr>
          <w:rFonts w:ascii="Times New Roman" w:hAnsi="Times New Roman"/>
          <w:sz w:val="22"/>
          <w:szCs w:val="22"/>
        </w:rPr>
        <w:tab/>
        <w:t xml:space="preserve"> </w:t>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sz w:val="22"/>
          <w:szCs w:val="22"/>
        </w:rPr>
        <w:t xml:space="preserve"> </w:t>
      </w:r>
      <w:r w:rsidRPr="00837BE4">
        <w:rPr>
          <w:rFonts w:ascii="Times New Roman" w:hAnsi="Times New Roman"/>
        </w:rPr>
        <w:t>No</w:t>
      </w:r>
      <w:r w:rsidRPr="00837BE4">
        <w:rPr>
          <w:rFonts w:ascii="Times New Roman" w:hAnsi="Times New Roman"/>
        </w:rPr>
        <w:tab/>
      </w:r>
      <w:r w:rsidRPr="00837BE4">
        <w:rPr>
          <w:rFonts w:ascii="Times New Roman" w:hAnsi="Times New Roman"/>
          <w:b/>
        </w:rPr>
        <w:t>2. Inadequate Classroom Achievement.</w:t>
      </w:r>
      <w:r w:rsidRPr="00837BE4">
        <w:rPr>
          <w:rFonts w:ascii="Times New Roman" w:hAnsi="Times New Roman"/>
        </w:rPr>
        <w:t xml:space="preserve"> The student does not achieve adequately for </w:t>
      </w:r>
    </w:p>
    <w:p w14:paraId="0EBAA147" w14:textId="7F6B0B4F" w:rsidR="00664547" w:rsidRPr="00837BE4" w:rsidRDefault="004435B0" w:rsidP="00664547">
      <w:pPr>
        <w:ind w:left="720" w:firstLine="720"/>
        <w:rPr>
          <w:rFonts w:ascii="Times New Roman" w:hAnsi="Times New Roman"/>
        </w:rPr>
      </w:pPr>
      <w:r w:rsidRPr="00837BE4">
        <w:rPr>
          <w:rFonts w:ascii="Times New Roman" w:hAnsi="Times New Roman"/>
        </w:rPr>
        <w:t>t</w:t>
      </w:r>
      <w:r w:rsidR="00F834AB" w:rsidRPr="00837BE4">
        <w:rPr>
          <w:rFonts w:ascii="Times New Roman" w:hAnsi="Times New Roman"/>
        </w:rPr>
        <w:t>heir</w:t>
      </w:r>
      <w:r w:rsidRPr="00837BE4">
        <w:rPr>
          <w:rFonts w:ascii="Times New Roman" w:hAnsi="Times New Roman"/>
        </w:rPr>
        <w:t xml:space="preserve"> </w:t>
      </w:r>
      <w:r w:rsidR="00664547" w:rsidRPr="00837BE4">
        <w:rPr>
          <w:rFonts w:ascii="Times New Roman" w:hAnsi="Times New Roman"/>
        </w:rPr>
        <w:t>age/grade-level</w:t>
      </w:r>
      <w:r w:rsidR="00837BE4" w:rsidRPr="00837BE4">
        <w:rPr>
          <w:rFonts w:ascii="Times New Roman" w:hAnsi="Times New Roman"/>
        </w:rPr>
        <w:t>.</w:t>
      </w:r>
    </w:p>
    <w:p w14:paraId="28C9D52B" w14:textId="77777777" w:rsidR="00664547" w:rsidRPr="00837BE4" w:rsidRDefault="00664547" w:rsidP="00664547">
      <w:pPr>
        <w:rPr>
          <w:rFonts w:ascii="Times New Roman" w:hAnsi="Times New Roman"/>
        </w:rPr>
      </w:pPr>
      <w:r w:rsidRPr="00837BE4">
        <w:rPr>
          <w:rFonts w:ascii="Times New Roman" w:hAnsi="Times New Roman"/>
        </w:rPr>
        <w:tab/>
      </w:r>
    </w:p>
    <w:p w14:paraId="6203AB2F" w14:textId="77777777" w:rsidR="00664547" w:rsidRPr="00837BE4" w:rsidRDefault="00664547" w:rsidP="00664547">
      <w:pPr>
        <w:ind w:left="720" w:firstLine="720"/>
        <w:rPr>
          <w:rFonts w:ascii="Times New Roman" w:hAnsi="Times New Roman"/>
          <w:sz w:val="22"/>
          <w:szCs w:val="22"/>
        </w:rPr>
      </w:pPr>
      <w:r w:rsidRPr="00837BE4">
        <w:rPr>
          <w:rFonts w:ascii="Times New Roman" w:hAnsi="Times New Roman"/>
        </w:rPr>
        <w:t>If Yes, achievement is inadequate in the following area(s) (</w:t>
      </w:r>
      <w:r w:rsidRPr="00837BE4">
        <w:rPr>
          <w:rFonts w:ascii="Times New Roman" w:hAnsi="Times New Roman"/>
          <w:i/>
        </w:rPr>
        <w:t>check all that apply</w:t>
      </w:r>
      <w:r w:rsidRPr="00837BE4">
        <w:rPr>
          <w:rFonts w:ascii="Times New Roman" w:hAnsi="Times New Roman"/>
        </w:rPr>
        <w:t>):</w:t>
      </w:r>
    </w:p>
    <w:p w14:paraId="41CB1EBD" w14:textId="77777777" w:rsidR="00664547" w:rsidRPr="00837BE4" w:rsidRDefault="00664547" w:rsidP="00664547">
      <w:pPr>
        <w:tabs>
          <w:tab w:val="left" w:pos="4050"/>
          <w:tab w:val="left" w:pos="6480"/>
        </w:tabs>
        <w:ind w:left="720" w:firstLine="720"/>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sz w:val="28"/>
          <w:szCs w:val="28"/>
        </w:rPr>
        <w:t xml:space="preserve"> </w:t>
      </w:r>
      <w:r w:rsidRPr="00837BE4">
        <w:rPr>
          <w:rFonts w:ascii="Times New Roman" w:hAnsi="Times New Roman"/>
        </w:rPr>
        <w:t>Oral Expression</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Basic Reading Skill</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Mathematics Calculation</w:t>
      </w:r>
    </w:p>
    <w:p w14:paraId="28670B62" w14:textId="77777777" w:rsidR="00664547" w:rsidRPr="00837BE4" w:rsidRDefault="00664547" w:rsidP="00664547">
      <w:pPr>
        <w:tabs>
          <w:tab w:val="left" w:pos="4050"/>
          <w:tab w:val="left" w:pos="6480"/>
        </w:tabs>
        <w:ind w:left="720" w:firstLine="720"/>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Listening Comprehension    </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Reading Comprehension   </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Mathematics Problem Solving</w:t>
      </w:r>
    </w:p>
    <w:p w14:paraId="142C7676" w14:textId="77777777" w:rsidR="00664547" w:rsidRPr="00837BE4" w:rsidRDefault="00664547" w:rsidP="00664547">
      <w:pPr>
        <w:tabs>
          <w:tab w:val="left" w:pos="4050"/>
        </w:tabs>
        <w:ind w:left="720" w:firstLine="720"/>
        <w:rPr>
          <w:rFonts w:ascii="Times New Roman" w:hAnsi="Times New Roman"/>
        </w:rPr>
      </w:pP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Written Expression</w:t>
      </w:r>
      <w:r w:rsidRPr="00837BE4">
        <w:rPr>
          <w:rFonts w:ascii="Times New Roman" w:hAnsi="Times New Roman"/>
        </w:rPr>
        <w:tab/>
      </w:r>
      <w:r w:rsidRPr="00837BE4">
        <w:rPr>
          <w:rFonts w:ascii="Times New Roman" w:hAnsi="Times New Roman"/>
        </w:rPr>
        <w:fldChar w:fldCharType="begin">
          <w:ffData>
            <w:name w:val=""/>
            <w:enabled/>
            <w:calcOnExit w:val="0"/>
            <w:entryMacro w:val="ExclusiveCheckboxes"/>
            <w:checkBox>
              <w:size w:val="20"/>
              <w:default w:val="0"/>
            </w:checkBox>
          </w:ffData>
        </w:fldChar>
      </w:r>
      <w:r w:rsidRPr="00837BE4">
        <w:rPr>
          <w:rFonts w:ascii="Times New Roman" w:hAnsi="Times New Roman"/>
        </w:rPr>
        <w:instrText xml:space="preserve"> FORMCHECKBOX </w:instrText>
      </w:r>
      <w:r w:rsidR="00837BE4" w:rsidRPr="00837BE4">
        <w:rPr>
          <w:rFonts w:ascii="Times New Roman" w:hAnsi="Times New Roman"/>
        </w:rPr>
      </w:r>
      <w:r w:rsidR="00837BE4" w:rsidRPr="00837BE4">
        <w:rPr>
          <w:rFonts w:ascii="Times New Roman" w:hAnsi="Times New Roman"/>
        </w:rPr>
        <w:fldChar w:fldCharType="separate"/>
      </w:r>
      <w:r w:rsidRPr="00837BE4">
        <w:rPr>
          <w:rFonts w:ascii="Times New Roman" w:hAnsi="Times New Roman"/>
        </w:rPr>
        <w:fldChar w:fldCharType="end"/>
      </w:r>
      <w:r w:rsidRPr="00837BE4">
        <w:rPr>
          <w:rFonts w:ascii="Times New Roman" w:hAnsi="Times New Roman"/>
        </w:rPr>
        <w:t xml:space="preserve"> Reading Fluency Skills</w:t>
      </w:r>
      <w:r w:rsidRPr="00837BE4">
        <w:rPr>
          <w:rFonts w:ascii="Times New Roman" w:hAnsi="Times New Roman"/>
        </w:rPr>
        <w:cr/>
      </w:r>
    </w:p>
    <w:p w14:paraId="08C947C4" w14:textId="77777777" w:rsidR="00664547" w:rsidRPr="00837BE4" w:rsidRDefault="00664547" w:rsidP="00664547">
      <w:pPr>
        <w:rPr>
          <w:rFonts w:ascii="Times New Roman" w:hAnsi="Times New Roman"/>
        </w:rPr>
      </w:pPr>
      <w:r w:rsidRPr="00837BE4">
        <w:rPr>
          <w:rFonts w:ascii="Times New Roman" w:hAnsi="Times New Roman"/>
        </w:rPr>
        <w:tab/>
        <w:t>Data Used to Support Determination:</w:t>
      </w:r>
    </w:p>
    <w:p w14:paraId="2CD2D4D7" w14:textId="77777777" w:rsidR="00664547" w:rsidRPr="00837BE4" w:rsidRDefault="00664547" w:rsidP="00664547">
      <w:pPr>
        <w:rPr>
          <w:rFonts w:ascii="Times New Roman" w:hAnsi="Times New Roman"/>
        </w:rPr>
      </w:pPr>
      <w:r w:rsidRPr="00837BE4">
        <w:rPr>
          <w:rFonts w:ascii="Times New Roman" w:hAnsi="Times New Roman"/>
        </w:rPr>
        <w:t xml:space="preserve">     </w:t>
      </w:r>
      <w:r w:rsidRPr="00837BE4">
        <w:rPr>
          <w:rFonts w:ascii="Times New Roman" w:hAnsi="Times New Roman"/>
        </w:rPr>
        <w:cr/>
      </w:r>
    </w:p>
    <w:p w14:paraId="2F3BFD25" w14:textId="77777777" w:rsidR="00664547" w:rsidRPr="00837BE4" w:rsidRDefault="00664547" w:rsidP="00664547">
      <w:pPr>
        <w:rPr>
          <w:rFonts w:ascii="Times New Roman" w:hAnsi="Times New Roman"/>
        </w:rPr>
      </w:pPr>
    </w:p>
    <w:p w14:paraId="2B6B4165" w14:textId="77777777" w:rsidR="00904C81" w:rsidRPr="00837BE4" w:rsidRDefault="00904C81" w:rsidP="00705141">
      <w:pPr>
        <w:rPr>
          <w:rFonts w:ascii="Times New Roman" w:hAnsi="Times New Roman"/>
        </w:rPr>
      </w:pPr>
    </w:p>
    <w:p w14:paraId="4CB88812" w14:textId="77777777" w:rsidR="00A52FFF" w:rsidRPr="00837BE4" w:rsidRDefault="00A52FFF" w:rsidP="00705141">
      <w:pPr>
        <w:rPr>
          <w:rFonts w:ascii="Times New Roman" w:hAnsi="Times New Roman"/>
        </w:rPr>
      </w:pPr>
    </w:p>
    <w:p w14:paraId="5E490636" w14:textId="77777777" w:rsidR="00A52FFF" w:rsidRPr="00837BE4" w:rsidRDefault="00A52FFF" w:rsidP="00705141">
      <w:pPr>
        <w:rPr>
          <w:rFonts w:ascii="Times New Roman" w:hAnsi="Times New Roman"/>
        </w:rPr>
      </w:pPr>
    </w:p>
    <w:p w14:paraId="32802022" w14:textId="77777777" w:rsidR="00A52FFF" w:rsidRPr="00837BE4" w:rsidRDefault="00A52FFF" w:rsidP="00705141">
      <w:pPr>
        <w:rPr>
          <w:rFonts w:ascii="Times New Roman" w:hAnsi="Times New Roman"/>
        </w:rPr>
      </w:pPr>
    </w:p>
    <w:p w14:paraId="785D7C02" w14:textId="77777777" w:rsidR="00A52FFF" w:rsidRPr="00837BE4" w:rsidRDefault="00A52FFF" w:rsidP="00705141">
      <w:pPr>
        <w:rPr>
          <w:rFonts w:ascii="Times New Roman" w:hAnsi="Times New Roman"/>
        </w:rPr>
      </w:pPr>
    </w:p>
    <w:p w14:paraId="356B59C1" w14:textId="77777777" w:rsidR="00904C81" w:rsidRPr="00837BE4" w:rsidRDefault="00904C81" w:rsidP="00705141">
      <w:pPr>
        <w:rPr>
          <w:rFonts w:ascii="Times New Roman" w:hAnsi="Times New Roman"/>
        </w:rPr>
      </w:pPr>
    </w:p>
    <w:p w14:paraId="725F12DB" w14:textId="77777777" w:rsidR="00705141" w:rsidRPr="00837BE4" w:rsidRDefault="00705141" w:rsidP="00705141">
      <w:pPr>
        <w:rPr>
          <w:rFonts w:ascii="Times New Roman" w:hAnsi="Times New Roman"/>
        </w:rPr>
      </w:pPr>
      <w:r w:rsidRPr="00837BE4">
        <w:rPr>
          <w:rFonts w:ascii="Times New Roman" w:hAnsi="Times New Roman"/>
        </w:rPr>
        <w:t xml:space="preserve">Additional Notes </w:t>
      </w:r>
      <w:r w:rsidR="00E81C25" w:rsidRPr="00837BE4">
        <w:rPr>
          <w:rFonts w:ascii="Times New Roman" w:hAnsi="Times New Roman"/>
        </w:rPr>
        <w:t>(</w:t>
      </w:r>
      <w:r w:rsidR="00E81C25" w:rsidRPr="00837BE4">
        <w:rPr>
          <w:rFonts w:ascii="Times New Roman" w:hAnsi="Times New Roman"/>
          <w:i/>
        </w:rPr>
        <w:t>i</w:t>
      </w:r>
      <w:r w:rsidRPr="00837BE4">
        <w:rPr>
          <w:rFonts w:ascii="Times New Roman" w:hAnsi="Times New Roman"/>
          <w:i/>
        </w:rPr>
        <w:t>f any</w:t>
      </w:r>
      <w:r w:rsidR="00E81C25" w:rsidRPr="00837BE4">
        <w:rPr>
          <w:rFonts w:ascii="Times New Roman" w:hAnsi="Times New Roman"/>
        </w:rPr>
        <w:t>)</w:t>
      </w:r>
      <w:r w:rsidRPr="00837BE4">
        <w:rPr>
          <w:rFonts w:ascii="Times New Roman" w:hAnsi="Times New Roman"/>
        </w:rPr>
        <w:t>:</w:t>
      </w:r>
    </w:p>
    <w:p w14:paraId="44636248" w14:textId="77777777" w:rsidR="00000993" w:rsidRPr="00837BE4" w:rsidRDefault="00000993" w:rsidP="00EE3319">
      <w:pPr>
        <w:rPr>
          <w:rFonts w:ascii="Times New Roman" w:hAnsi="Times New Roman"/>
          <w:sz w:val="22"/>
          <w:szCs w:val="22"/>
        </w:rPr>
      </w:pPr>
    </w:p>
    <w:p w14:paraId="33BE2E69" w14:textId="77777777" w:rsidR="00904C81" w:rsidRPr="00837BE4" w:rsidRDefault="00904C81" w:rsidP="00EE3319">
      <w:pPr>
        <w:rPr>
          <w:rFonts w:ascii="Times New Roman" w:hAnsi="Times New Roman"/>
          <w:sz w:val="22"/>
          <w:szCs w:val="22"/>
        </w:rPr>
      </w:pPr>
    </w:p>
    <w:p w14:paraId="22074C36" w14:textId="77777777" w:rsidR="00705141" w:rsidRPr="00837BE4" w:rsidRDefault="00705141" w:rsidP="00EE3319">
      <w:pPr>
        <w:rPr>
          <w:rFonts w:ascii="Times New Roman" w:hAnsi="Times New Roman"/>
          <w:sz w:val="22"/>
          <w:szCs w:val="22"/>
        </w:rPr>
      </w:pPr>
    </w:p>
    <w:p w14:paraId="0D0373D6" w14:textId="77777777" w:rsidR="00705141" w:rsidRPr="00837BE4" w:rsidRDefault="00705141" w:rsidP="00EE3319">
      <w:pPr>
        <w:rPr>
          <w:rFonts w:ascii="Times New Roman" w:hAnsi="Times New Roman"/>
          <w:sz w:val="22"/>
          <w:szCs w:val="22"/>
        </w:rPr>
      </w:pPr>
    </w:p>
    <w:p w14:paraId="587F7F67" w14:textId="77777777" w:rsidR="00000993" w:rsidRPr="00837BE4" w:rsidRDefault="00000993" w:rsidP="00EE3319">
      <w:pPr>
        <w:rPr>
          <w:rFonts w:ascii="Times New Roman" w:hAnsi="Times New Roman"/>
          <w:sz w:val="22"/>
          <w:szCs w:val="22"/>
        </w:rPr>
      </w:pPr>
    </w:p>
    <w:p w14:paraId="2E478822" w14:textId="77777777" w:rsidR="00AF6BCA" w:rsidRPr="00837BE4" w:rsidRDefault="007B64F5" w:rsidP="007B4E34">
      <w:pPr>
        <w:jc w:val="both"/>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8"/>
          <w:szCs w:val="18"/>
        </w:rPr>
        <w:t xml:space="preserve"> </w:t>
      </w:r>
      <w:r w:rsidRPr="00837BE4">
        <w:rPr>
          <w:rFonts w:ascii="Times New Roman" w:hAnsi="Times New Roman"/>
          <w:sz w:val="18"/>
          <w:szCs w:val="18"/>
        </w:rPr>
        <w:t xml:space="preserve"> </w:t>
      </w:r>
      <w:r w:rsidRPr="00837BE4">
        <w:rPr>
          <w:rFonts w:ascii="Times New Roman" w:hAnsi="Times New Roman"/>
        </w:rPr>
        <w:t>Yes</w:t>
      </w:r>
      <w:r w:rsidRPr="00837BE4">
        <w:rPr>
          <w:rFonts w:ascii="Times New Roman" w:hAnsi="Times New Roman"/>
          <w:sz w:val="22"/>
          <w:szCs w:val="22"/>
        </w:rPr>
        <w:tab/>
      </w: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Pr="00837BE4">
        <w:rPr>
          <w:rFonts w:ascii="Times New Roman" w:hAnsi="Times New Roman"/>
          <w:sz w:val="22"/>
          <w:szCs w:val="22"/>
        </w:rPr>
        <w:t xml:space="preserve"> </w:t>
      </w:r>
      <w:r w:rsidRPr="00837BE4">
        <w:rPr>
          <w:rFonts w:ascii="Times New Roman" w:hAnsi="Times New Roman"/>
        </w:rPr>
        <w:t>No</w:t>
      </w:r>
      <w:r w:rsidR="00B7370E" w:rsidRPr="00837BE4">
        <w:rPr>
          <w:rFonts w:ascii="Times New Roman" w:hAnsi="Times New Roman"/>
        </w:rPr>
        <w:tab/>
      </w:r>
      <w:r w:rsidRPr="00837BE4">
        <w:rPr>
          <w:rFonts w:ascii="Times New Roman" w:hAnsi="Times New Roman"/>
          <w:b/>
        </w:rPr>
        <w:t>3.</w:t>
      </w:r>
      <w:r w:rsidR="00B7370E" w:rsidRPr="00837BE4">
        <w:rPr>
          <w:rFonts w:ascii="Times New Roman" w:hAnsi="Times New Roman"/>
          <w:b/>
        </w:rPr>
        <w:t xml:space="preserve"> </w:t>
      </w:r>
      <w:r w:rsidRPr="00837BE4">
        <w:rPr>
          <w:rFonts w:ascii="Times New Roman" w:hAnsi="Times New Roman"/>
          <w:b/>
        </w:rPr>
        <w:t xml:space="preserve">Exclusionary Factors </w:t>
      </w:r>
      <w:r w:rsidR="00AF6BCA" w:rsidRPr="00837BE4">
        <w:rPr>
          <w:rFonts w:ascii="Times New Roman" w:hAnsi="Times New Roman"/>
          <w:b/>
        </w:rPr>
        <w:t xml:space="preserve">as a primary reason </w:t>
      </w:r>
      <w:r w:rsidRPr="00837BE4">
        <w:rPr>
          <w:rFonts w:ascii="Times New Roman" w:hAnsi="Times New Roman"/>
          <w:b/>
        </w:rPr>
        <w:t>DO NOT apply.</w:t>
      </w:r>
      <w:r w:rsidRPr="00837BE4">
        <w:rPr>
          <w:rFonts w:ascii="Times New Roman" w:hAnsi="Times New Roman"/>
        </w:rPr>
        <w:t xml:space="preserve"> </w:t>
      </w:r>
    </w:p>
    <w:p w14:paraId="093E418B" w14:textId="77777777" w:rsidR="007B64F5" w:rsidRPr="00837BE4" w:rsidRDefault="007B64F5" w:rsidP="00AF6BCA">
      <w:pPr>
        <w:ind w:left="1440"/>
        <w:jc w:val="both"/>
        <w:rPr>
          <w:rFonts w:ascii="Times New Roman" w:hAnsi="Times New Roman"/>
        </w:rPr>
      </w:pPr>
      <w:r w:rsidRPr="00837BE4">
        <w:rPr>
          <w:rFonts w:ascii="Times New Roman" w:hAnsi="Times New Roman"/>
        </w:rPr>
        <w:t xml:space="preserve">Mark "Yes" if none of the exclusionary factors are the primary reason for the student’s inadequate achievement or insufficient progress. Mark "NO" if the student’s inadequate achievement or insufficient progress are primarily due to one or more exclusionary </w:t>
      </w:r>
      <w:proofErr w:type="gramStart"/>
      <w:r w:rsidRPr="00837BE4">
        <w:rPr>
          <w:rFonts w:ascii="Times New Roman" w:hAnsi="Times New Roman"/>
        </w:rPr>
        <w:t>factor, and</w:t>
      </w:r>
      <w:proofErr w:type="gramEnd"/>
      <w:r w:rsidRPr="00837BE4">
        <w:rPr>
          <w:rFonts w:ascii="Times New Roman" w:hAnsi="Times New Roman"/>
        </w:rPr>
        <w:t xml:space="preserve"> check the factor(s) below. If the student’s inadequate achievement or insufficient progress is primarily due to one or more exclusionary factor, the student is not a student with a specific learning disability. </w:t>
      </w:r>
    </w:p>
    <w:p w14:paraId="34652606" w14:textId="77777777" w:rsidR="000411A1" w:rsidRPr="00837BE4" w:rsidRDefault="000411A1" w:rsidP="000411A1">
      <w:pPr>
        <w:ind w:left="1440"/>
        <w:rPr>
          <w:rFonts w:ascii="Times New Roman" w:hAnsi="Times New Roman"/>
        </w:rPr>
      </w:pPr>
    </w:p>
    <w:p w14:paraId="27707452" w14:textId="77777777" w:rsidR="007B64F5" w:rsidRPr="00837BE4" w:rsidRDefault="007B64F5" w:rsidP="00642E50">
      <w:pPr>
        <w:spacing w:after="40"/>
        <w:ind w:left="1440"/>
        <w:rPr>
          <w:rFonts w:ascii="Times New Roman" w:hAnsi="Times New Roman"/>
        </w:rPr>
      </w:pPr>
      <w:r w:rsidRPr="00837BE4">
        <w:rPr>
          <w:rFonts w:ascii="Times New Roman" w:hAnsi="Times New Roman"/>
        </w:rPr>
        <w:t>The student does not meet general education expectations primarily because of (</w:t>
      </w:r>
      <w:r w:rsidR="00E81C25" w:rsidRPr="00837BE4">
        <w:rPr>
          <w:rFonts w:ascii="Times New Roman" w:hAnsi="Times New Roman"/>
          <w:i/>
        </w:rPr>
        <w:t>c</w:t>
      </w:r>
      <w:r w:rsidRPr="00837BE4">
        <w:rPr>
          <w:rFonts w:ascii="Times New Roman" w:hAnsi="Times New Roman"/>
          <w:i/>
        </w:rPr>
        <w:t>heck a</w:t>
      </w:r>
      <w:r w:rsidR="004D2E76" w:rsidRPr="00837BE4">
        <w:rPr>
          <w:rFonts w:ascii="Times New Roman" w:hAnsi="Times New Roman"/>
          <w:i/>
        </w:rPr>
        <w:t>ll</w:t>
      </w:r>
      <w:r w:rsidRPr="00837BE4">
        <w:rPr>
          <w:rFonts w:ascii="Times New Roman" w:hAnsi="Times New Roman"/>
          <w:i/>
        </w:rPr>
        <w:t xml:space="preserve"> that apply</w:t>
      </w:r>
      <w:r w:rsidRPr="00837BE4">
        <w:rPr>
          <w:rFonts w:ascii="Times New Roman" w:hAnsi="Times New Roman"/>
        </w:rPr>
        <w:t>):</w:t>
      </w:r>
    </w:p>
    <w:p w14:paraId="202B33D9" w14:textId="77777777" w:rsidR="007B64F5" w:rsidRPr="00837BE4" w:rsidRDefault="000411A1" w:rsidP="000411A1">
      <w:pPr>
        <w:ind w:left="1440" w:firstLine="720"/>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007B64F5" w:rsidRPr="00837BE4">
        <w:rPr>
          <w:rFonts w:ascii="Times New Roman" w:hAnsi="Times New Roman"/>
        </w:rPr>
        <w:t>Environmental, cultural, or economic factors</w:t>
      </w:r>
    </w:p>
    <w:p w14:paraId="3470DF4E" w14:textId="77777777" w:rsidR="007B64F5" w:rsidRPr="00837BE4" w:rsidRDefault="000411A1" w:rsidP="000411A1">
      <w:pPr>
        <w:ind w:left="1440" w:firstLine="720"/>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007B64F5" w:rsidRPr="00837BE4">
        <w:rPr>
          <w:rFonts w:ascii="Times New Roman" w:hAnsi="Times New Roman"/>
        </w:rPr>
        <w:t>Limited English proficiency</w:t>
      </w:r>
    </w:p>
    <w:p w14:paraId="69337426" w14:textId="77777777" w:rsidR="007B64F5" w:rsidRPr="00837BE4" w:rsidRDefault="000411A1" w:rsidP="000411A1">
      <w:pPr>
        <w:ind w:left="2160"/>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007B64F5" w:rsidRPr="00837BE4">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75FBB436" w14:textId="77777777" w:rsidR="007B64F5" w:rsidRPr="00837BE4" w:rsidRDefault="000411A1" w:rsidP="000411A1">
      <w:pPr>
        <w:ind w:left="1440" w:firstLine="720"/>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007B64F5" w:rsidRPr="00837BE4">
        <w:rPr>
          <w:rFonts w:ascii="Times New Roman" w:hAnsi="Times New Roman"/>
        </w:rPr>
        <w:t xml:space="preserve">Other impairment </w:t>
      </w:r>
      <w:r w:rsidR="00E81C25" w:rsidRPr="00837BE4">
        <w:rPr>
          <w:rFonts w:ascii="Times New Roman" w:hAnsi="Times New Roman"/>
        </w:rPr>
        <w:t>(</w:t>
      </w:r>
      <w:r w:rsidR="00E81C25" w:rsidRPr="00837BE4">
        <w:rPr>
          <w:rFonts w:ascii="Times New Roman" w:hAnsi="Times New Roman"/>
          <w:i/>
        </w:rPr>
        <w:t>s</w:t>
      </w:r>
      <w:r w:rsidR="007B64F5" w:rsidRPr="00837BE4">
        <w:rPr>
          <w:rFonts w:ascii="Times New Roman" w:hAnsi="Times New Roman"/>
          <w:i/>
        </w:rPr>
        <w:t>pecify</w:t>
      </w:r>
      <w:r w:rsidR="00E81C25" w:rsidRPr="00837BE4">
        <w:rPr>
          <w:rFonts w:ascii="Times New Roman" w:hAnsi="Times New Roman"/>
        </w:rPr>
        <w:t>)</w:t>
      </w:r>
      <w:r w:rsidR="007B64F5" w:rsidRPr="00837BE4">
        <w:rPr>
          <w:rFonts w:ascii="Times New Roman" w:hAnsi="Times New Roman"/>
        </w:rPr>
        <w:t>:</w:t>
      </w:r>
      <w:r w:rsidR="007B64F5" w:rsidRPr="00837BE4">
        <w:rPr>
          <w:rFonts w:ascii="Times New Roman" w:hAnsi="Times New Roman"/>
        </w:rPr>
        <w:tab/>
        <w:t xml:space="preserve">     </w:t>
      </w:r>
      <w:r w:rsidR="007B64F5" w:rsidRPr="00837BE4">
        <w:rPr>
          <w:rFonts w:ascii="Times New Roman" w:hAnsi="Times New Roman"/>
        </w:rPr>
        <w:cr/>
      </w:r>
    </w:p>
    <w:p w14:paraId="543D76B9" w14:textId="77777777" w:rsidR="00642E50" w:rsidRPr="00837BE4" w:rsidRDefault="00642E50" w:rsidP="000411A1">
      <w:pPr>
        <w:ind w:left="1440"/>
        <w:rPr>
          <w:rFonts w:ascii="Times New Roman" w:hAnsi="Times New Roman"/>
        </w:rPr>
      </w:pPr>
    </w:p>
    <w:p w14:paraId="550081D4" w14:textId="77777777" w:rsidR="00642E50" w:rsidRPr="00837BE4" w:rsidRDefault="00642E50" w:rsidP="000411A1">
      <w:pPr>
        <w:ind w:left="1440"/>
        <w:rPr>
          <w:rFonts w:ascii="Times New Roman" w:hAnsi="Times New Roman"/>
        </w:rPr>
      </w:pPr>
    </w:p>
    <w:p w14:paraId="0F818E11" w14:textId="77777777" w:rsidR="007B64F5" w:rsidRPr="00837BE4" w:rsidRDefault="007B64F5" w:rsidP="00642E50">
      <w:pPr>
        <w:spacing w:after="40"/>
        <w:ind w:left="1440"/>
        <w:rPr>
          <w:rFonts w:ascii="Times New Roman" w:hAnsi="Times New Roman"/>
        </w:rPr>
      </w:pPr>
      <w:r w:rsidRPr="00837BE4">
        <w:rPr>
          <w:rFonts w:ascii="Times New Roman" w:hAnsi="Times New Roman"/>
        </w:rPr>
        <w:t xml:space="preserve">Additional Considerations </w:t>
      </w:r>
      <w:r w:rsidR="00E81C25" w:rsidRPr="00837BE4">
        <w:rPr>
          <w:rFonts w:ascii="Times New Roman" w:hAnsi="Times New Roman"/>
        </w:rPr>
        <w:t>(</w:t>
      </w:r>
      <w:r w:rsidR="00E81C25" w:rsidRPr="00837BE4">
        <w:rPr>
          <w:rFonts w:ascii="Times New Roman" w:hAnsi="Times New Roman"/>
          <w:i/>
        </w:rPr>
        <w:t>c</w:t>
      </w:r>
      <w:r w:rsidRPr="00837BE4">
        <w:rPr>
          <w:rFonts w:ascii="Times New Roman" w:hAnsi="Times New Roman"/>
          <w:i/>
        </w:rPr>
        <w:t>omplete whether or not an exclusionary factor applies</w:t>
      </w:r>
      <w:r w:rsidR="00E81C25" w:rsidRPr="00837BE4">
        <w:rPr>
          <w:rFonts w:ascii="Times New Roman" w:hAnsi="Times New Roman"/>
        </w:rPr>
        <w:t>)</w:t>
      </w:r>
      <w:r w:rsidRPr="00837BE4">
        <w:rPr>
          <w:rFonts w:ascii="Times New Roman" w:hAnsi="Times New Roman"/>
        </w:rPr>
        <w:t xml:space="preserve">—The IEP team considered: </w:t>
      </w:r>
    </w:p>
    <w:p w14:paraId="7833D2CD" w14:textId="77777777" w:rsidR="007B64F5" w:rsidRPr="00837BE4" w:rsidRDefault="000411A1" w:rsidP="000411A1">
      <w:pPr>
        <w:ind w:left="2160"/>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007B64F5" w:rsidRPr="00837BE4">
        <w:rPr>
          <w:rFonts w:ascii="Times New Roman" w:hAnsi="Times New Roman"/>
        </w:rPr>
        <w:t>Data demonstrating, prior to or as part of the evaluation, the student was or was not provided appropriate instruction</w:t>
      </w:r>
      <w:r w:rsidR="00E81C25" w:rsidRPr="00837BE4">
        <w:rPr>
          <w:rFonts w:ascii="Times New Roman" w:hAnsi="Times New Roman"/>
        </w:rPr>
        <w:t>.</w:t>
      </w:r>
    </w:p>
    <w:p w14:paraId="772AFE40" w14:textId="77777777" w:rsidR="00D30632" w:rsidRPr="00837BE4" w:rsidRDefault="00D30632" w:rsidP="000411A1">
      <w:pPr>
        <w:ind w:left="2160"/>
        <w:rPr>
          <w:rFonts w:ascii="Times New Roman" w:hAnsi="Times New Roman"/>
        </w:rPr>
      </w:pPr>
    </w:p>
    <w:p w14:paraId="4768E026" w14:textId="77777777" w:rsidR="007B64F5" w:rsidRPr="00837BE4" w:rsidRDefault="000411A1" w:rsidP="000411A1">
      <w:pPr>
        <w:ind w:left="2160"/>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007B64F5" w:rsidRPr="00837BE4">
        <w:rPr>
          <w:rFonts w:ascii="Times New Roman" w:hAnsi="Times New Roman"/>
        </w:rPr>
        <w:t>Evidence the student received repeated assessments of achievement reflecting student progress</w:t>
      </w:r>
      <w:r w:rsidR="00E81C25" w:rsidRPr="00837BE4">
        <w:rPr>
          <w:rFonts w:ascii="Times New Roman" w:hAnsi="Times New Roman"/>
        </w:rPr>
        <w:t>.</w:t>
      </w:r>
    </w:p>
    <w:p w14:paraId="1D6BF83C" w14:textId="77777777" w:rsidR="00D30632" w:rsidRPr="00837BE4" w:rsidRDefault="00D30632" w:rsidP="000411A1">
      <w:pPr>
        <w:ind w:left="2160"/>
        <w:rPr>
          <w:rFonts w:ascii="Times New Roman" w:hAnsi="Times New Roman"/>
        </w:rPr>
      </w:pPr>
    </w:p>
    <w:p w14:paraId="521ED4E3" w14:textId="77777777" w:rsidR="007B64F5" w:rsidRPr="00837BE4" w:rsidRDefault="007B64F5" w:rsidP="007B64F5">
      <w:pPr>
        <w:rPr>
          <w:rFonts w:ascii="Times New Roman" w:hAnsi="Times New Roman"/>
        </w:rPr>
      </w:pPr>
      <w:r w:rsidRPr="00837BE4">
        <w:rPr>
          <w:rFonts w:ascii="Times New Roman" w:hAnsi="Times New Roman"/>
        </w:rPr>
        <w:t xml:space="preserve">     </w:t>
      </w:r>
      <w:r w:rsidR="000411A1" w:rsidRPr="00837BE4">
        <w:rPr>
          <w:rFonts w:ascii="Times New Roman" w:hAnsi="Times New Roman"/>
        </w:rPr>
        <w:tab/>
      </w:r>
      <w:r w:rsidR="000411A1" w:rsidRPr="00837BE4">
        <w:rPr>
          <w:rFonts w:ascii="Times New Roman" w:hAnsi="Times New Roman"/>
        </w:rPr>
        <w:tab/>
      </w:r>
      <w:r w:rsidR="000411A1" w:rsidRPr="00837BE4">
        <w:rPr>
          <w:rFonts w:ascii="Times New Roman" w:hAnsi="Times New Roman"/>
        </w:rPr>
        <w:tab/>
      </w:r>
      <w:r w:rsidR="000411A1"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000411A1"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000411A1" w:rsidRPr="00837BE4">
        <w:rPr>
          <w:rFonts w:ascii="Times New Roman" w:hAnsi="Times New Roman"/>
          <w:color w:val="auto"/>
          <w:sz w:val="16"/>
        </w:rPr>
        <w:fldChar w:fldCharType="end"/>
      </w:r>
      <w:r w:rsidR="000411A1" w:rsidRPr="00837BE4">
        <w:rPr>
          <w:rFonts w:ascii="Times New Roman" w:hAnsi="Times New Roman"/>
          <w:color w:val="auto"/>
          <w:sz w:val="16"/>
        </w:rPr>
        <w:t xml:space="preserve"> </w:t>
      </w:r>
      <w:r w:rsidRPr="00837BE4">
        <w:rPr>
          <w:rFonts w:ascii="Times New Roman" w:hAnsi="Times New Roman"/>
        </w:rPr>
        <w:t>The student’s parent</w:t>
      </w:r>
      <w:r w:rsidR="00703A5F" w:rsidRPr="00837BE4">
        <w:rPr>
          <w:rFonts w:ascii="Times New Roman" w:hAnsi="Times New Roman"/>
        </w:rPr>
        <w:t>(</w:t>
      </w:r>
      <w:r w:rsidRPr="00837BE4">
        <w:rPr>
          <w:rFonts w:ascii="Times New Roman" w:hAnsi="Times New Roman"/>
        </w:rPr>
        <w:t>s</w:t>
      </w:r>
      <w:r w:rsidR="00703A5F" w:rsidRPr="00837BE4">
        <w:rPr>
          <w:rFonts w:ascii="Times New Roman" w:hAnsi="Times New Roman"/>
        </w:rPr>
        <w:t>)</w:t>
      </w:r>
      <w:r w:rsidR="00990D21" w:rsidRPr="00837BE4">
        <w:rPr>
          <w:rFonts w:ascii="Times New Roman" w:hAnsi="Times New Roman"/>
        </w:rPr>
        <w:t>/guardian(s)</w:t>
      </w:r>
      <w:r w:rsidRPr="00837BE4">
        <w:rPr>
          <w:rFonts w:ascii="Times New Roman" w:hAnsi="Times New Roman"/>
        </w:rPr>
        <w:t xml:space="preserve"> were informed of such assessments</w:t>
      </w:r>
      <w:r w:rsidR="00E81C25" w:rsidRPr="00837BE4">
        <w:rPr>
          <w:rFonts w:ascii="Times New Roman" w:hAnsi="Times New Roman"/>
        </w:rPr>
        <w:t>.</w:t>
      </w:r>
    </w:p>
    <w:p w14:paraId="03D9E00F" w14:textId="77777777" w:rsidR="00D30632" w:rsidRPr="00837BE4" w:rsidRDefault="00D30632" w:rsidP="007B64F5">
      <w:pPr>
        <w:rPr>
          <w:rFonts w:ascii="Times New Roman" w:hAnsi="Times New Roman"/>
        </w:rPr>
      </w:pPr>
    </w:p>
    <w:p w14:paraId="58755FE3" w14:textId="77777777" w:rsidR="007B64F5" w:rsidRPr="00837BE4" w:rsidRDefault="007B64F5" w:rsidP="007B64F5">
      <w:pPr>
        <w:rPr>
          <w:rFonts w:ascii="Times New Roman" w:hAnsi="Times New Roman"/>
        </w:rPr>
      </w:pPr>
      <w:r w:rsidRPr="00837BE4">
        <w:rPr>
          <w:rFonts w:ascii="Times New Roman" w:hAnsi="Times New Roman"/>
        </w:rPr>
        <w:t xml:space="preserve">     </w:t>
      </w:r>
      <w:r w:rsidRPr="00837BE4">
        <w:rPr>
          <w:rFonts w:ascii="Times New Roman" w:hAnsi="Times New Roman"/>
        </w:rPr>
        <w:cr/>
        <w:t xml:space="preserve">Additional Notes </w:t>
      </w:r>
      <w:r w:rsidR="00E81C25" w:rsidRPr="00837BE4">
        <w:rPr>
          <w:rFonts w:ascii="Times New Roman" w:hAnsi="Times New Roman"/>
        </w:rPr>
        <w:t>(</w:t>
      </w:r>
      <w:r w:rsidR="00E81C25" w:rsidRPr="00837BE4">
        <w:rPr>
          <w:rFonts w:ascii="Times New Roman" w:hAnsi="Times New Roman"/>
          <w:i/>
        </w:rPr>
        <w:t>i</w:t>
      </w:r>
      <w:r w:rsidR="000411A1" w:rsidRPr="00837BE4">
        <w:rPr>
          <w:rFonts w:ascii="Times New Roman" w:hAnsi="Times New Roman"/>
          <w:i/>
        </w:rPr>
        <w:t>f any</w:t>
      </w:r>
      <w:r w:rsidR="00E81C25" w:rsidRPr="00837BE4">
        <w:rPr>
          <w:rFonts w:ascii="Times New Roman" w:hAnsi="Times New Roman"/>
        </w:rPr>
        <w:t>)</w:t>
      </w:r>
      <w:r w:rsidR="000411A1" w:rsidRPr="00837BE4">
        <w:rPr>
          <w:rFonts w:ascii="Times New Roman" w:hAnsi="Times New Roman"/>
        </w:rPr>
        <w:t>:</w:t>
      </w:r>
    </w:p>
    <w:p w14:paraId="29EC6966" w14:textId="77777777" w:rsidR="00000993" w:rsidRPr="00837BE4" w:rsidRDefault="007B64F5" w:rsidP="007B64F5">
      <w:pPr>
        <w:rPr>
          <w:rFonts w:ascii="Times New Roman" w:hAnsi="Times New Roman"/>
          <w:sz w:val="22"/>
          <w:szCs w:val="22"/>
        </w:rPr>
      </w:pPr>
      <w:r w:rsidRPr="00837BE4">
        <w:rPr>
          <w:rFonts w:ascii="Times New Roman" w:hAnsi="Times New Roman"/>
          <w:sz w:val="22"/>
          <w:szCs w:val="22"/>
        </w:rPr>
        <w:t xml:space="preserve">     </w:t>
      </w:r>
      <w:r w:rsidRPr="00837BE4">
        <w:rPr>
          <w:rFonts w:ascii="Times New Roman" w:hAnsi="Times New Roman"/>
          <w:sz w:val="22"/>
          <w:szCs w:val="22"/>
        </w:rPr>
        <w:cr/>
      </w:r>
    </w:p>
    <w:p w14:paraId="6D94310A" w14:textId="77777777" w:rsidR="000411A1" w:rsidRPr="00837BE4" w:rsidRDefault="000411A1" w:rsidP="000411A1">
      <w:pPr>
        <w:jc w:val="center"/>
        <w:rPr>
          <w:rFonts w:ascii="Times New Roman" w:hAnsi="Times New Roman"/>
          <w:b/>
          <w:sz w:val="22"/>
          <w:szCs w:val="22"/>
        </w:rPr>
      </w:pPr>
      <w:r w:rsidRPr="00837BE4">
        <w:rPr>
          <w:rFonts w:ascii="Times New Roman" w:hAnsi="Times New Roman"/>
          <w:b/>
          <w:sz w:val="22"/>
          <w:szCs w:val="22"/>
        </w:rPr>
        <w:t>ADDITIONAL DOCUMENTATION REQUIRED WHEN STUDENT IS EVALUATED FOR SLD</w:t>
      </w:r>
    </w:p>
    <w:p w14:paraId="692A354E" w14:textId="77777777" w:rsidR="00527472" w:rsidRPr="00837BE4" w:rsidRDefault="00527472" w:rsidP="00EE3319">
      <w:pPr>
        <w:rPr>
          <w:rFonts w:ascii="Times New Roman" w:hAnsi="Times New Roman"/>
          <w:sz w:val="22"/>
          <w:szCs w:val="22"/>
        </w:rPr>
      </w:pPr>
    </w:p>
    <w:p w14:paraId="134BE81A" w14:textId="77777777" w:rsidR="00904C81" w:rsidRPr="00837BE4" w:rsidRDefault="00904C81" w:rsidP="00904C81">
      <w:pPr>
        <w:rPr>
          <w:rFonts w:ascii="Times New Roman" w:hAnsi="Times New Roman"/>
        </w:rPr>
      </w:pPr>
      <w:r w:rsidRPr="00837BE4">
        <w:rPr>
          <w:rFonts w:ascii="Times New Roman" w:hAnsi="Times New Roman"/>
        </w:rPr>
        <w:t xml:space="preserve">Relevant behavior noted during observation of the student, in </w:t>
      </w:r>
      <w:r w:rsidR="00F834AB" w:rsidRPr="00837BE4">
        <w:rPr>
          <w:rFonts w:ascii="Times New Roman" w:hAnsi="Times New Roman"/>
        </w:rPr>
        <w:t xml:space="preserve">their </w:t>
      </w:r>
      <w:r w:rsidRPr="00837BE4">
        <w:rPr>
          <w:rFonts w:ascii="Times New Roman" w:hAnsi="Times New Roman"/>
        </w:rPr>
        <w:t>learning environment, and the relationship of that behavior to the student’s academic functioning.</w:t>
      </w:r>
    </w:p>
    <w:p w14:paraId="6213DD19" w14:textId="77777777" w:rsidR="00904C81" w:rsidRPr="00837BE4" w:rsidRDefault="00904C81" w:rsidP="000411A1">
      <w:pPr>
        <w:rPr>
          <w:rFonts w:ascii="Times New Roman" w:hAnsi="Times New Roman"/>
        </w:rPr>
      </w:pPr>
    </w:p>
    <w:p w14:paraId="2F15F601" w14:textId="77777777" w:rsidR="000411A1" w:rsidRPr="00837BE4" w:rsidRDefault="000411A1" w:rsidP="000411A1">
      <w:pPr>
        <w:rPr>
          <w:rFonts w:ascii="Times New Roman" w:hAnsi="Times New Roman"/>
        </w:rPr>
      </w:pPr>
      <w:r w:rsidRPr="00837BE4">
        <w:rPr>
          <w:rFonts w:ascii="Times New Roman" w:hAnsi="Times New Roman"/>
        </w:rPr>
        <w:t xml:space="preserve">     </w:t>
      </w:r>
      <w:r w:rsidRPr="00837BE4">
        <w:rPr>
          <w:rFonts w:ascii="Times New Roman" w:hAnsi="Times New Roman"/>
        </w:rPr>
        <w:cr/>
      </w:r>
    </w:p>
    <w:p w14:paraId="788B49BE" w14:textId="77777777" w:rsidR="000411A1" w:rsidRPr="00837BE4" w:rsidRDefault="000411A1" w:rsidP="00642E50">
      <w:pPr>
        <w:spacing w:after="40"/>
        <w:rPr>
          <w:rFonts w:ascii="Times New Roman" w:hAnsi="Times New Roman"/>
        </w:rPr>
      </w:pPr>
      <w:r w:rsidRPr="00837BE4">
        <w:rPr>
          <w:rFonts w:ascii="Times New Roman" w:hAnsi="Times New Roman"/>
        </w:rPr>
        <w:t>Educationally relevant medical findings</w:t>
      </w:r>
    </w:p>
    <w:p w14:paraId="129905DF" w14:textId="77777777" w:rsidR="004C6E62" w:rsidRPr="00837BE4" w:rsidRDefault="000411A1" w:rsidP="004C6E62">
      <w:pPr>
        <w:tabs>
          <w:tab w:val="left" w:pos="720"/>
          <w:tab w:val="left" w:pos="1440"/>
          <w:tab w:val="left" w:pos="2160"/>
          <w:tab w:val="left" w:pos="2880"/>
          <w:tab w:val="left" w:pos="3600"/>
        </w:tabs>
        <w:rPr>
          <w:rFonts w:ascii="Times New Roman" w:hAnsi="Times New Roman"/>
        </w:rPr>
      </w:pPr>
      <w:r w:rsidRPr="00837BE4">
        <w:rPr>
          <w:rFonts w:ascii="Times New Roman" w:hAnsi="Times New Roman"/>
        </w:rPr>
        <w:tab/>
      </w: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Pr="00837BE4">
        <w:rPr>
          <w:rFonts w:ascii="Times New Roman" w:hAnsi="Times New Roman"/>
        </w:rPr>
        <w:t xml:space="preserve"> Yes, relevant medical findings</w:t>
      </w:r>
      <w:r w:rsidR="004C6E62" w:rsidRPr="00837BE4">
        <w:rPr>
          <w:rFonts w:ascii="Times New Roman" w:hAnsi="Times New Roman"/>
        </w:rPr>
        <w:t xml:space="preserve"> (</w:t>
      </w:r>
      <w:r w:rsidR="004C6E62" w:rsidRPr="00837BE4">
        <w:rPr>
          <w:rFonts w:ascii="Times New Roman" w:hAnsi="Times New Roman"/>
          <w:i/>
        </w:rPr>
        <w:t>specify</w:t>
      </w:r>
      <w:r w:rsidR="004C6E62" w:rsidRPr="00837BE4">
        <w:rPr>
          <w:rFonts w:ascii="Times New Roman" w:hAnsi="Times New Roman"/>
        </w:rPr>
        <w:t>):</w:t>
      </w:r>
    </w:p>
    <w:p w14:paraId="1382FBA1" w14:textId="77777777" w:rsidR="004C6E62" w:rsidRPr="00837BE4" w:rsidRDefault="004C6E62" w:rsidP="004C6E62">
      <w:pPr>
        <w:tabs>
          <w:tab w:val="left" w:pos="720"/>
          <w:tab w:val="left" w:pos="1440"/>
          <w:tab w:val="left" w:pos="2160"/>
          <w:tab w:val="left" w:pos="2880"/>
          <w:tab w:val="left" w:pos="3600"/>
        </w:tabs>
        <w:rPr>
          <w:rFonts w:ascii="Times New Roman" w:hAnsi="Times New Roman"/>
        </w:rPr>
      </w:pPr>
    </w:p>
    <w:p w14:paraId="22FC0B22" w14:textId="77777777" w:rsidR="004C6E62" w:rsidRPr="00837BE4" w:rsidRDefault="004C6E62" w:rsidP="004C6E62">
      <w:pPr>
        <w:tabs>
          <w:tab w:val="left" w:pos="720"/>
          <w:tab w:val="left" w:pos="1440"/>
          <w:tab w:val="left" w:pos="2160"/>
          <w:tab w:val="left" w:pos="2880"/>
          <w:tab w:val="left" w:pos="3600"/>
        </w:tabs>
        <w:rPr>
          <w:rFonts w:ascii="Times New Roman" w:hAnsi="Times New Roman"/>
        </w:rPr>
      </w:pPr>
      <w:r w:rsidRPr="00837BE4">
        <w:rPr>
          <w:rFonts w:ascii="Times New Roman" w:hAnsi="Times New Roman"/>
        </w:rPr>
        <w:tab/>
        <w:t xml:space="preserve">     </w:t>
      </w:r>
      <w:r w:rsidRPr="00837BE4">
        <w:rPr>
          <w:rFonts w:ascii="Times New Roman" w:hAnsi="Times New Roman"/>
        </w:rPr>
        <w:tab/>
      </w:r>
    </w:p>
    <w:p w14:paraId="3A43E14E" w14:textId="77777777" w:rsidR="000411A1" w:rsidRPr="00837BE4" w:rsidRDefault="000411A1" w:rsidP="000411A1">
      <w:pPr>
        <w:ind w:firstLine="720"/>
        <w:rPr>
          <w:rFonts w:ascii="Times New Roman" w:hAnsi="Times New Roman"/>
        </w:rPr>
      </w:pPr>
      <w:r w:rsidRPr="00837BE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37BE4">
        <w:rPr>
          <w:rFonts w:ascii="Times New Roman" w:hAnsi="Times New Roman"/>
          <w:color w:val="auto"/>
          <w:sz w:val="16"/>
        </w:rPr>
        <w:instrText xml:space="preserve"> FORMCHECKBOX </w:instrText>
      </w:r>
      <w:r w:rsidR="00837BE4" w:rsidRPr="00837BE4">
        <w:rPr>
          <w:rFonts w:ascii="Times New Roman" w:hAnsi="Times New Roman"/>
          <w:color w:val="auto"/>
          <w:sz w:val="16"/>
        </w:rPr>
      </w:r>
      <w:r w:rsidR="00837BE4" w:rsidRPr="00837BE4">
        <w:rPr>
          <w:rFonts w:ascii="Times New Roman" w:hAnsi="Times New Roman"/>
          <w:color w:val="auto"/>
          <w:sz w:val="16"/>
        </w:rPr>
        <w:fldChar w:fldCharType="separate"/>
      </w:r>
      <w:r w:rsidRPr="00837BE4">
        <w:rPr>
          <w:rFonts w:ascii="Times New Roman" w:hAnsi="Times New Roman"/>
          <w:color w:val="auto"/>
          <w:sz w:val="16"/>
        </w:rPr>
        <w:fldChar w:fldCharType="end"/>
      </w:r>
      <w:r w:rsidRPr="00837BE4">
        <w:rPr>
          <w:rFonts w:ascii="Times New Roman" w:hAnsi="Times New Roman"/>
          <w:color w:val="auto"/>
          <w:sz w:val="16"/>
        </w:rPr>
        <w:t xml:space="preserve"> </w:t>
      </w:r>
      <w:r w:rsidRPr="00837BE4">
        <w:rPr>
          <w:rFonts w:ascii="Times New Roman" w:hAnsi="Times New Roman"/>
        </w:rPr>
        <w:t xml:space="preserve"> No relevant medical findings</w:t>
      </w:r>
      <w:r w:rsidR="002B3618" w:rsidRPr="00837BE4">
        <w:rPr>
          <w:rFonts w:ascii="Times New Roman" w:hAnsi="Times New Roman"/>
        </w:rPr>
        <w:t>.</w:t>
      </w:r>
      <w:r w:rsidRPr="00837BE4">
        <w:rPr>
          <w:rFonts w:ascii="Times New Roman" w:hAnsi="Times New Roman"/>
        </w:rPr>
        <w:tab/>
        <w:t xml:space="preserve">     </w:t>
      </w:r>
      <w:r w:rsidRPr="00837BE4">
        <w:rPr>
          <w:rFonts w:ascii="Times New Roman" w:hAnsi="Times New Roman"/>
        </w:rPr>
        <w:cr/>
      </w:r>
    </w:p>
    <w:p w14:paraId="592751E3" w14:textId="77777777" w:rsidR="00BC2942" w:rsidRPr="00837BE4" w:rsidRDefault="00BC2942" w:rsidP="000B34B8">
      <w:pPr>
        <w:spacing w:after="120"/>
        <w:jc w:val="center"/>
        <w:rPr>
          <w:rFonts w:ascii="Times New Roman" w:hAnsi="Times New Roman"/>
          <w:u w:val="single"/>
        </w:rPr>
      </w:pPr>
    </w:p>
    <w:p w14:paraId="547D6886" w14:textId="77777777" w:rsidR="000B34B8" w:rsidRPr="00837BE4" w:rsidRDefault="000B34B8" w:rsidP="000B34B8">
      <w:pPr>
        <w:spacing w:after="120"/>
        <w:jc w:val="center"/>
        <w:rPr>
          <w:rFonts w:ascii="Times New Roman" w:hAnsi="Times New Roman"/>
          <w:b/>
        </w:rPr>
      </w:pPr>
      <w:r w:rsidRPr="00837BE4">
        <w:rPr>
          <w:rFonts w:ascii="Times New Roman" w:hAnsi="Times New Roman"/>
          <w:b/>
        </w:rPr>
        <w:t>SUMMARY of ELIGIBILITY CRITERIA CONSIDERATION</w:t>
      </w:r>
    </w:p>
    <w:p w14:paraId="6A1FCE92" w14:textId="77777777" w:rsidR="000B34B8" w:rsidRPr="00837BE4" w:rsidRDefault="000B34B8" w:rsidP="000B34B8">
      <w:pPr>
        <w:spacing w:after="60"/>
        <w:rPr>
          <w:rFonts w:ascii="Times New Roman" w:hAnsi="Times New Roman"/>
        </w:rPr>
      </w:pPr>
      <w:r w:rsidRPr="00837BE4">
        <w:rPr>
          <w:rFonts w:ascii="Times New Roman" w:hAnsi="Times New Roman"/>
        </w:rPr>
        <w:t xml:space="preserve">List the area(s) of concern in the box below (e.g., reading fluency, math calculation, and reading comprehension). </w:t>
      </w:r>
    </w:p>
    <w:p w14:paraId="61449479" w14:textId="77777777" w:rsidR="000B34B8" w:rsidRPr="00837BE4" w:rsidRDefault="000B34B8" w:rsidP="000B34B8">
      <w:pPr>
        <w:spacing w:after="60"/>
        <w:rPr>
          <w:rFonts w:ascii="Times New Roman" w:hAnsi="Times New Roman"/>
        </w:rPr>
      </w:pPr>
      <w:r w:rsidRPr="00837BE4">
        <w:rPr>
          <w:rFonts w:ascii="Times New Roman" w:hAnsi="Times New Roman"/>
        </w:rPr>
        <w:t xml:space="preserve">For each area of concern listed, check “Yes” or “No” to indicate </w:t>
      </w:r>
    </w:p>
    <w:p w14:paraId="1F00D334" w14:textId="77777777" w:rsidR="000B34B8" w:rsidRPr="00837BE4" w:rsidRDefault="000B34B8" w:rsidP="000B34B8">
      <w:pPr>
        <w:spacing w:after="60"/>
        <w:ind w:left="720"/>
        <w:rPr>
          <w:rFonts w:ascii="Times New Roman" w:hAnsi="Times New Roman"/>
        </w:rPr>
      </w:pPr>
      <w:r w:rsidRPr="00837BE4">
        <w:rPr>
          <w:rFonts w:ascii="Times New Roman" w:hAnsi="Times New Roman"/>
        </w:rPr>
        <w:t xml:space="preserve">(1) Inadequate classroom achievement, </w:t>
      </w:r>
    </w:p>
    <w:p w14:paraId="7DB34548" w14:textId="77777777" w:rsidR="000B34B8" w:rsidRPr="00837BE4" w:rsidRDefault="000B34B8" w:rsidP="000B34B8">
      <w:pPr>
        <w:spacing w:after="60"/>
        <w:ind w:left="720"/>
        <w:rPr>
          <w:rFonts w:ascii="Times New Roman" w:hAnsi="Times New Roman"/>
          <w:u w:val="single"/>
        </w:rPr>
      </w:pPr>
      <w:r w:rsidRPr="00837BE4">
        <w:rPr>
          <w:rFonts w:ascii="Times New Roman" w:hAnsi="Times New Roman"/>
        </w:rPr>
        <w:t xml:space="preserve">(2) Insufficient progress, </w:t>
      </w:r>
      <w:r w:rsidRPr="00837BE4">
        <w:rPr>
          <w:rFonts w:ascii="Times New Roman" w:hAnsi="Times New Roman"/>
          <w:b/>
        </w:rPr>
        <w:t>and</w:t>
      </w:r>
    </w:p>
    <w:p w14:paraId="6175E1BA" w14:textId="77777777" w:rsidR="000B34B8" w:rsidRPr="00837BE4" w:rsidRDefault="000B34B8" w:rsidP="000B34B8">
      <w:pPr>
        <w:spacing w:after="60"/>
        <w:ind w:left="720"/>
        <w:rPr>
          <w:rFonts w:ascii="Times New Roman" w:hAnsi="Times New Roman"/>
        </w:rPr>
      </w:pPr>
      <w:r w:rsidRPr="00837BE4">
        <w:rPr>
          <w:rFonts w:ascii="Times New Roman" w:hAnsi="Times New Roman"/>
        </w:rPr>
        <w:t xml:space="preserve">(3) Exclusionary factors </w:t>
      </w:r>
      <w:r w:rsidR="00AF6BCA" w:rsidRPr="00837BE4">
        <w:rPr>
          <w:rFonts w:ascii="Times New Roman" w:hAnsi="Times New Roman"/>
        </w:rPr>
        <w:t xml:space="preserve">as a primary reason </w:t>
      </w:r>
      <w:r w:rsidRPr="00837BE4">
        <w:rPr>
          <w:rFonts w:ascii="Times New Roman" w:hAnsi="Times New Roman"/>
        </w:rPr>
        <w:t xml:space="preserve">DO NOT apply. </w:t>
      </w:r>
    </w:p>
    <w:p w14:paraId="02617F1B" w14:textId="77777777" w:rsidR="000B34B8" w:rsidRPr="00837BE4" w:rsidRDefault="000B34B8" w:rsidP="000B34B8">
      <w:pPr>
        <w:rPr>
          <w:rFonts w:ascii="Times New Roman" w:hAnsi="Times New Roman"/>
        </w:rPr>
      </w:pPr>
      <w:r w:rsidRPr="00837BE4">
        <w:rPr>
          <w:rFonts w:ascii="Times New Roman" w:hAnsi="Times New Roman"/>
        </w:rPr>
        <w:t xml:space="preserve">If all three are checked “Yes” for </w:t>
      </w:r>
      <w:r w:rsidRPr="00837BE4">
        <w:rPr>
          <w:rFonts w:ascii="Times New Roman" w:hAnsi="Times New Roman"/>
          <w:b/>
        </w:rPr>
        <w:t>at least one area of concern</w:t>
      </w:r>
      <w:r w:rsidRPr="00837BE4">
        <w:rPr>
          <w:rFonts w:ascii="Times New Roman" w:hAnsi="Times New Roman"/>
        </w:rPr>
        <w:t>, then the student meets eligibility criteria for SLD.</w:t>
      </w:r>
    </w:p>
    <w:p w14:paraId="7155DCD0" w14:textId="77777777" w:rsidR="000B34B8" w:rsidRPr="00837BE4" w:rsidRDefault="000B34B8" w:rsidP="000B34B8">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B34B8" w:rsidRPr="00837BE4" w14:paraId="493956F1" w14:textId="77777777" w:rsidTr="00EF1684">
        <w:trPr>
          <w:jc w:val="center"/>
        </w:trPr>
        <w:tc>
          <w:tcPr>
            <w:tcW w:w="2394" w:type="dxa"/>
          </w:tcPr>
          <w:p w14:paraId="060505A3" w14:textId="77777777" w:rsidR="000B34B8" w:rsidRPr="00837BE4" w:rsidRDefault="000B34B8" w:rsidP="00EF1684">
            <w:pPr>
              <w:jc w:val="center"/>
              <w:rPr>
                <w:rFonts w:ascii="Times New Roman" w:hAnsi="Times New Roman"/>
              </w:rPr>
            </w:pPr>
            <w:r w:rsidRPr="00837BE4">
              <w:rPr>
                <w:rFonts w:ascii="Times New Roman" w:hAnsi="Times New Roman"/>
              </w:rPr>
              <w:t>Area(s) of Concern</w:t>
            </w:r>
          </w:p>
          <w:p w14:paraId="09B6022E" w14:textId="77777777" w:rsidR="000B34B8" w:rsidRPr="00837BE4" w:rsidRDefault="000B34B8" w:rsidP="00EF1684">
            <w:pPr>
              <w:jc w:val="center"/>
              <w:rPr>
                <w:rFonts w:ascii="Times New Roman" w:hAnsi="Times New Roman"/>
              </w:rPr>
            </w:pPr>
            <w:r w:rsidRPr="00837BE4">
              <w:rPr>
                <w:rFonts w:ascii="Times New Roman" w:hAnsi="Times New Roman"/>
              </w:rPr>
              <w:t>Considered</w:t>
            </w:r>
          </w:p>
          <w:p w14:paraId="267E4886" w14:textId="77777777" w:rsidR="000B34B8" w:rsidRPr="00837BE4" w:rsidRDefault="000B34B8" w:rsidP="00EF1684">
            <w:pPr>
              <w:jc w:val="center"/>
              <w:rPr>
                <w:rFonts w:ascii="Times New Roman" w:hAnsi="Times New Roman"/>
                <w:i/>
              </w:rPr>
            </w:pPr>
            <w:r w:rsidRPr="00837BE4">
              <w:rPr>
                <w:rFonts w:ascii="Times New Roman" w:hAnsi="Times New Roman"/>
                <w:i/>
              </w:rPr>
              <w:t>(please list)</w:t>
            </w:r>
          </w:p>
        </w:tc>
        <w:tc>
          <w:tcPr>
            <w:tcW w:w="2394" w:type="dxa"/>
          </w:tcPr>
          <w:p w14:paraId="55B0FDCB" w14:textId="77777777" w:rsidR="000B34B8" w:rsidRPr="00837BE4" w:rsidRDefault="000B34B8" w:rsidP="00EF1684">
            <w:pPr>
              <w:jc w:val="center"/>
              <w:rPr>
                <w:rFonts w:ascii="Times New Roman" w:hAnsi="Times New Roman"/>
              </w:rPr>
            </w:pPr>
          </w:p>
          <w:p w14:paraId="020528AB" w14:textId="77777777" w:rsidR="000B34B8" w:rsidRPr="00837BE4" w:rsidRDefault="000B34B8" w:rsidP="000B34B8">
            <w:pPr>
              <w:jc w:val="center"/>
              <w:rPr>
                <w:rFonts w:ascii="Times New Roman" w:hAnsi="Times New Roman"/>
              </w:rPr>
            </w:pPr>
            <w:r w:rsidRPr="00837BE4">
              <w:rPr>
                <w:rFonts w:ascii="Times New Roman" w:hAnsi="Times New Roman"/>
              </w:rPr>
              <w:t>Insufficient Progress</w:t>
            </w:r>
          </w:p>
        </w:tc>
        <w:tc>
          <w:tcPr>
            <w:tcW w:w="2394" w:type="dxa"/>
          </w:tcPr>
          <w:p w14:paraId="1AF5EC62" w14:textId="77777777" w:rsidR="000B34B8" w:rsidRPr="00837BE4" w:rsidRDefault="000B34B8" w:rsidP="00EF1684">
            <w:pPr>
              <w:jc w:val="center"/>
              <w:rPr>
                <w:rFonts w:ascii="Times New Roman" w:hAnsi="Times New Roman"/>
              </w:rPr>
            </w:pPr>
          </w:p>
          <w:p w14:paraId="677A3149" w14:textId="77777777" w:rsidR="000B34B8" w:rsidRPr="00837BE4" w:rsidRDefault="000B34B8" w:rsidP="00EF1684">
            <w:pPr>
              <w:jc w:val="center"/>
              <w:rPr>
                <w:rFonts w:ascii="Times New Roman" w:hAnsi="Times New Roman"/>
              </w:rPr>
            </w:pPr>
            <w:r w:rsidRPr="00837BE4">
              <w:rPr>
                <w:rFonts w:ascii="Times New Roman" w:hAnsi="Times New Roman"/>
              </w:rPr>
              <w:t>Inadequate Classroom Achievement</w:t>
            </w:r>
          </w:p>
        </w:tc>
        <w:tc>
          <w:tcPr>
            <w:tcW w:w="2394" w:type="dxa"/>
          </w:tcPr>
          <w:p w14:paraId="55C1AB83" w14:textId="77777777" w:rsidR="000B34B8" w:rsidRPr="00837BE4" w:rsidRDefault="000B34B8" w:rsidP="00EF1684">
            <w:pPr>
              <w:jc w:val="center"/>
              <w:rPr>
                <w:rFonts w:ascii="Times New Roman" w:hAnsi="Times New Roman"/>
              </w:rPr>
            </w:pPr>
          </w:p>
          <w:p w14:paraId="01DDB34F" w14:textId="77777777" w:rsidR="000B34B8" w:rsidRPr="00837BE4" w:rsidRDefault="000B34B8" w:rsidP="00EF1684">
            <w:pPr>
              <w:jc w:val="center"/>
              <w:rPr>
                <w:rFonts w:ascii="Times New Roman" w:hAnsi="Times New Roman"/>
              </w:rPr>
            </w:pPr>
            <w:r w:rsidRPr="00837BE4">
              <w:rPr>
                <w:rFonts w:ascii="Times New Roman" w:hAnsi="Times New Roman"/>
              </w:rPr>
              <w:t>Exclusionary Factors</w:t>
            </w:r>
          </w:p>
          <w:p w14:paraId="313494B3" w14:textId="77777777" w:rsidR="000B34B8" w:rsidRPr="00837BE4" w:rsidRDefault="000B34B8" w:rsidP="00EF1684">
            <w:pPr>
              <w:jc w:val="center"/>
              <w:rPr>
                <w:rFonts w:ascii="Times New Roman" w:hAnsi="Times New Roman"/>
              </w:rPr>
            </w:pPr>
            <w:r w:rsidRPr="00837BE4">
              <w:rPr>
                <w:rFonts w:ascii="Times New Roman" w:hAnsi="Times New Roman"/>
              </w:rPr>
              <w:t>DO NOT apply</w:t>
            </w:r>
          </w:p>
        </w:tc>
      </w:tr>
      <w:tr w:rsidR="000B34B8" w:rsidRPr="00837BE4" w14:paraId="03FC532F" w14:textId="77777777" w:rsidTr="00EF1684">
        <w:trPr>
          <w:trHeight w:val="432"/>
          <w:jc w:val="center"/>
        </w:trPr>
        <w:tc>
          <w:tcPr>
            <w:tcW w:w="2394" w:type="dxa"/>
            <w:vAlign w:val="center"/>
          </w:tcPr>
          <w:p w14:paraId="37C94A12" w14:textId="77777777" w:rsidR="000B34B8" w:rsidRPr="00837BE4" w:rsidRDefault="000B34B8" w:rsidP="00EF1684">
            <w:pPr>
              <w:jc w:val="center"/>
              <w:rPr>
                <w:rFonts w:ascii="Times New Roman" w:hAnsi="Times New Roman"/>
              </w:rPr>
            </w:pPr>
          </w:p>
        </w:tc>
        <w:tc>
          <w:tcPr>
            <w:tcW w:w="2394" w:type="dxa"/>
            <w:vAlign w:val="center"/>
          </w:tcPr>
          <w:p w14:paraId="402B6B4E" w14:textId="77777777" w:rsidR="000B34B8" w:rsidRPr="00837BE4" w:rsidRDefault="000B34B8" w:rsidP="00EF1684">
            <w:pPr>
              <w:jc w:val="center"/>
              <w:rPr>
                <w:rFonts w:ascii="Times New Roman" w:hAnsi="Times New Roman"/>
              </w:rPr>
            </w:pP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Yes     </w:t>
            </w: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No</w:t>
            </w:r>
          </w:p>
        </w:tc>
        <w:tc>
          <w:tcPr>
            <w:tcW w:w="2394" w:type="dxa"/>
            <w:vAlign w:val="center"/>
          </w:tcPr>
          <w:p w14:paraId="5CC07636" w14:textId="77777777" w:rsidR="000B34B8" w:rsidRPr="00837BE4" w:rsidRDefault="000B34B8" w:rsidP="00EF1684">
            <w:pPr>
              <w:jc w:val="center"/>
              <w:rPr>
                <w:rFonts w:ascii="Times New Roman" w:hAnsi="Times New Roman"/>
              </w:rPr>
            </w:pP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Yes     </w:t>
            </w: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No</w:t>
            </w:r>
          </w:p>
        </w:tc>
        <w:tc>
          <w:tcPr>
            <w:tcW w:w="2394" w:type="dxa"/>
            <w:vAlign w:val="center"/>
          </w:tcPr>
          <w:p w14:paraId="5E83DE84" w14:textId="77777777" w:rsidR="000B34B8" w:rsidRPr="00837BE4" w:rsidRDefault="000B34B8" w:rsidP="00EF1684">
            <w:pPr>
              <w:jc w:val="center"/>
              <w:rPr>
                <w:rFonts w:ascii="Times New Roman" w:hAnsi="Times New Roman"/>
              </w:rPr>
            </w:pP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Yes     </w:t>
            </w: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No</w:t>
            </w:r>
          </w:p>
        </w:tc>
      </w:tr>
      <w:tr w:rsidR="000B34B8" w:rsidRPr="00837BE4" w14:paraId="29C7B204" w14:textId="77777777" w:rsidTr="00EF1684">
        <w:trPr>
          <w:trHeight w:val="432"/>
          <w:jc w:val="center"/>
        </w:trPr>
        <w:tc>
          <w:tcPr>
            <w:tcW w:w="2394" w:type="dxa"/>
            <w:vAlign w:val="center"/>
          </w:tcPr>
          <w:p w14:paraId="020FF4C4" w14:textId="77777777" w:rsidR="000B34B8" w:rsidRPr="00837BE4" w:rsidRDefault="000B34B8" w:rsidP="00EF1684">
            <w:pPr>
              <w:jc w:val="center"/>
              <w:rPr>
                <w:rFonts w:ascii="Times New Roman" w:hAnsi="Times New Roman"/>
              </w:rPr>
            </w:pPr>
          </w:p>
        </w:tc>
        <w:tc>
          <w:tcPr>
            <w:tcW w:w="2394" w:type="dxa"/>
            <w:vAlign w:val="center"/>
          </w:tcPr>
          <w:p w14:paraId="392DA9A4" w14:textId="77777777" w:rsidR="000B34B8" w:rsidRPr="00837BE4" w:rsidRDefault="000B34B8" w:rsidP="00EF1684">
            <w:pPr>
              <w:jc w:val="center"/>
              <w:rPr>
                <w:rFonts w:ascii="Times New Roman" w:hAnsi="Times New Roman"/>
              </w:rPr>
            </w:pP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Yes     </w:t>
            </w: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No</w:t>
            </w:r>
          </w:p>
        </w:tc>
        <w:tc>
          <w:tcPr>
            <w:tcW w:w="2394" w:type="dxa"/>
            <w:vAlign w:val="center"/>
          </w:tcPr>
          <w:p w14:paraId="27D1D964" w14:textId="77777777" w:rsidR="000B34B8" w:rsidRPr="00837BE4" w:rsidRDefault="000B34B8" w:rsidP="00EF1684">
            <w:pPr>
              <w:jc w:val="center"/>
              <w:rPr>
                <w:rFonts w:ascii="Times New Roman" w:hAnsi="Times New Roman"/>
              </w:rPr>
            </w:pP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Yes     </w:t>
            </w: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No</w:t>
            </w:r>
          </w:p>
        </w:tc>
        <w:tc>
          <w:tcPr>
            <w:tcW w:w="2394" w:type="dxa"/>
            <w:vAlign w:val="center"/>
          </w:tcPr>
          <w:p w14:paraId="388D8F85" w14:textId="77777777" w:rsidR="000B34B8" w:rsidRPr="00837BE4" w:rsidRDefault="000B34B8" w:rsidP="00EF1684">
            <w:pPr>
              <w:jc w:val="center"/>
              <w:rPr>
                <w:rFonts w:ascii="Times New Roman" w:hAnsi="Times New Roman"/>
              </w:rPr>
            </w:pP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Yes     </w:t>
            </w: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rPr>
              <w:t xml:space="preserve"> No</w:t>
            </w:r>
          </w:p>
        </w:tc>
      </w:tr>
    </w:tbl>
    <w:p w14:paraId="6D050EFA" w14:textId="77777777" w:rsidR="000B34B8" w:rsidRPr="00837BE4" w:rsidRDefault="000B34B8" w:rsidP="000B34B8">
      <w:pPr>
        <w:rPr>
          <w:rFonts w:ascii="Times New Roman" w:hAnsi="Times New Roman"/>
        </w:rPr>
      </w:pPr>
      <w:r w:rsidRPr="00837BE4">
        <w:rPr>
          <w:rFonts w:ascii="Times New Roman" w:hAnsi="Times New Roman"/>
          <w:i/>
        </w:rPr>
        <w:t>If there are more areas of concern, add rows to this chart</w:t>
      </w:r>
    </w:p>
    <w:p w14:paraId="761C909E" w14:textId="77777777" w:rsidR="000B34B8" w:rsidRPr="00837BE4" w:rsidRDefault="000B34B8" w:rsidP="000B34B8">
      <w:pPr>
        <w:rPr>
          <w:rFonts w:ascii="Times New Roman" w:hAnsi="Times New Roman"/>
        </w:rPr>
      </w:pPr>
    </w:p>
    <w:p w14:paraId="40E4EAB8" w14:textId="77777777" w:rsidR="000B34B8" w:rsidRPr="00837BE4" w:rsidRDefault="000B34B8" w:rsidP="000B34B8">
      <w:pPr>
        <w:rPr>
          <w:rFonts w:ascii="Times New Roman" w:hAnsi="Times New Roman"/>
        </w:rPr>
      </w:pPr>
    </w:p>
    <w:p w14:paraId="290D6F49" w14:textId="77777777" w:rsidR="000B34B8" w:rsidRPr="00837BE4" w:rsidRDefault="000B34B8" w:rsidP="000B34B8">
      <w:pPr>
        <w:rPr>
          <w:rFonts w:ascii="Times New Roman" w:hAnsi="Times New Roman"/>
        </w:rPr>
      </w:pPr>
      <w:r w:rsidRPr="00837BE4">
        <w:rPr>
          <w:rFonts w:ascii="Times New Roman" w:hAnsi="Times New Roman"/>
          <w:color w:val="auto"/>
        </w:rPr>
        <w:fldChar w:fldCharType="begin">
          <w:ffData>
            <w:name w:val=""/>
            <w:enabled/>
            <w:calcOnExit w:val="0"/>
            <w:entryMacro w:val="ExclusiveCheckboxes"/>
            <w:checkBox>
              <w:size w:val="20"/>
              <w:default w:val="0"/>
            </w:checkBox>
          </w:ffData>
        </w:fldChar>
      </w:r>
      <w:r w:rsidRPr="00837BE4">
        <w:rPr>
          <w:rFonts w:ascii="Times New Roman" w:hAnsi="Times New Roman"/>
          <w:color w:val="auto"/>
        </w:rPr>
        <w:instrText xml:space="preserve"> FORMCHECKBOX </w:instrText>
      </w:r>
      <w:r w:rsidR="00837BE4" w:rsidRPr="00837BE4">
        <w:rPr>
          <w:rFonts w:ascii="Times New Roman" w:hAnsi="Times New Roman"/>
          <w:color w:val="auto"/>
        </w:rPr>
      </w:r>
      <w:r w:rsidR="00837BE4" w:rsidRPr="00837BE4">
        <w:rPr>
          <w:rFonts w:ascii="Times New Roman" w:hAnsi="Times New Roman"/>
          <w:color w:val="auto"/>
        </w:rPr>
        <w:fldChar w:fldCharType="separate"/>
      </w:r>
      <w:r w:rsidRPr="00837BE4">
        <w:rPr>
          <w:rFonts w:ascii="Times New Roman" w:hAnsi="Times New Roman"/>
          <w:color w:val="auto"/>
        </w:rPr>
        <w:fldChar w:fldCharType="end"/>
      </w:r>
      <w:r w:rsidRPr="00837BE4">
        <w:rPr>
          <w:rFonts w:ascii="Times New Roman" w:hAnsi="Times New Roman"/>
          <w:color w:val="auto"/>
        </w:rPr>
        <w:t xml:space="preserve"> </w:t>
      </w:r>
      <w:r w:rsidRPr="00837BE4">
        <w:rPr>
          <w:rFonts w:ascii="Times New Roman" w:hAnsi="Times New Roman"/>
        </w:rPr>
        <w:t xml:space="preserve">The IEP team decision of whether the child has a specific learning disability was based on information from a variety of sources and not on any single measure or assessment as the sole criterion. </w:t>
      </w:r>
    </w:p>
    <w:p w14:paraId="51CE8B00" w14:textId="77777777" w:rsidR="00BB21FE" w:rsidRPr="00837BE4" w:rsidRDefault="00BB21FE" w:rsidP="00BB21FE"/>
    <w:p w14:paraId="7BB76679" w14:textId="77777777" w:rsidR="00BB21FE" w:rsidRPr="00837BE4" w:rsidRDefault="00BB21FE" w:rsidP="00BB21FE"/>
    <w:p w14:paraId="45E32A3D" w14:textId="77777777" w:rsidR="00BB21FE" w:rsidRPr="00837BE4" w:rsidRDefault="00BB21FE" w:rsidP="00BB21FE">
      <w:pPr>
        <w:jc w:val="center"/>
        <w:rPr>
          <w:b/>
          <w:bCs/>
          <w:sz w:val="22"/>
          <w:szCs w:val="22"/>
        </w:rPr>
      </w:pPr>
      <w:bookmarkStart w:id="0" w:name="_Hlk103247092"/>
      <w:r w:rsidRPr="00837BE4">
        <w:rPr>
          <w:b/>
          <w:bCs/>
          <w:sz w:val="22"/>
          <w:szCs w:val="22"/>
        </w:rPr>
        <w:t>DISABILITY CATEGORY CRITERIA DETERMINATION</w:t>
      </w:r>
    </w:p>
    <w:p w14:paraId="36D850C9" w14:textId="77777777" w:rsidR="00BB21FE" w:rsidRPr="00837BE4" w:rsidRDefault="00BB21FE" w:rsidP="00BB21FE"/>
    <w:p w14:paraId="239FF4B4" w14:textId="77777777" w:rsidR="00BB21FE" w:rsidRPr="00837BE4" w:rsidRDefault="00BB21FE" w:rsidP="00BB21FE">
      <w:pPr>
        <w:ind w:left="1440" w:hanging="1440"/>
      </w:pPr>
      <w:r w:rsidRPr="00837BE4">
        <w:rPr>
          <w:color w:val="auto"/>
          <w:sz w:val="16"/>
        </w:rPr>
        <w:fldChar w:fldCharType="begin">
          <w:ffData>
            <w:name w:val=""/>
            <w:enabled/>
            <w:calcOnExit w:val="0"/>
            <w:entryMacro w:val="ExclusiveCheckboxes"/>
            <w:checkBox>
              <w:size w:val="20"/>
              <w:default w:val="0"/>
            </w:checkBox>
          </w:ffData>
        </w:fldChar>
      </w:r>
      <w:r w:rsidRPr="00837BE4">
        <w:rPr>
          <w:color w:val="auto"/>
          <w:sz w:val="16"/>
        </w:rPr>
        <w:instrText xml:space="preserve"> FORMCHECKBOX </w:instrText>
      </w:r>
      <w:r w:rsidR="00837BE4" w:rsidRPr="00837BE4">
        <w:rPr>
          <w:color w:val="auto"/>
          <w:sz w:val="16"/>
        </w:rPr>
      </w:r>
      <w:r w:rsidR="00837BE4" w:rsidRPr="00837BE4">
        <w:rPr>
          <w:color w:val="auto"/>
          <w:sz w:val="16"/>
        </w:rPr>
        <w:fldChar w:fldCharType="separate"/>
      </w:r>
      <w:r w:rsidRPr="00837BE4">
        <w:rPr>
          <w:color w:val="auto"/>
          <w:sz w:val="16"/>
        </w:rPr>
        <w:fldChar w:fldCharType="end"/>
      </w:r>
      <w:r w:rsidRPr="00837BE4">
        <w:rPr>
          <w:color w:val="auto"/>
          <w:sz w:val="18"/>
          <w:szCs w:val="18"/>
        </w:rPr>
        <w:t xml:space="preserve"> </w:t>
      </w:r>
      <w:r w:rsidRPr="00837BE4">
        <w:t xml:space="preserve">Yes  </w:t>
      </w:r>
      <w:r w:rsidRPr="00837BE4">
        <w:rPr>
          <w:color w:val="auto"/>
          <w:sz w:val="16"/>
        </w:rPr>
        <w:fldChar w:fldCharType="begin">
          <w:ffData>
            <w:name w:val=""/>
            <w:enabled/>
            <w:calcOnExit w:val="0"/>
            <w:entryMacro w:val="ExclusiveCheckboxes"/>
            <w:checkBox>
              <w:size w:val="20"/>
              <w:default w:val="0"/>
            </w:checkBox>
          </w:ffData>
        </w:fldChar>
      </w:r>
      <w:r w:rsidRPr="00837BE4">
        <w:rPr>
          <w:color w:val="auto"/>
          <w:sz w:val="16"/>
        </w:rPr>
        <w:instrText xml:space="preserve"> FORMCHECKBOX </w:instrText>
      </w:r>
      <w:r w:rsidR="00837BE4" w:rsidRPr="00837BE4">
        <w:rPr>
          <w:color w:val="auto"/>
          <w:sz w:val="16"/>
        </w:rPr>
      </w:r>
      <w:r w:rsidR="00837BE4" w:rsidRPr="00837BE4">
        <w:rPr>
          <w:color w:val="auto"/>
          <w:sz w:val="16"/>
        </w:rPr>
        <w:fldChar w:fldCharType="separate"/>
      </w:r>
      <w:r w:rsidRPr="00837BE4">
        <w:rPr>
          <w:color w:val="auto"/>
          <w:sz w:val="16"/>
        </w:rPr>
        <w:fldChar w:fldCharType="end"/>
      </w:r>
      <w:r w:rsidRPr="00837BE4">
        <w:rPr>
          <w:color w:val="auto"/>
          <w:sz w:val="16"/>
        </w:rPr>
        <w:t xml:space="preserve"> </w:t>
      </w:r>
      <w:r w:rsidRPr="00837BE4">
        <w:t xml:space="preserve">No   </w:t>
      </w:r>
      <w:r w:rsidRPr="00837BE4">
        <w:tab/>
        <w:t xml:space="preserve">The documentation of the criteria above demonstrates the student meets the disability category criteria for </w:t>
      </w:r>
      <w:r w:rsidRPr="00837BE4">
        <w:rPr>
          <w:b/>
          <w:bCs/>
        </w:rPr>
        <w:t>Specific Learning Disability</w:t>
      </w:r>
      <w:r w:rsidRPr="00837BE4">
        <w:t>. A student whose disability has an adverse effect on educational performance must be found to require specially designed instruction in order to be eligible for special education (document the need for specially designed instruction on the ER-1).</w:t>
      </w:r>
    </w:p>
    <w:bookmarkEnd w:id="0"/>
    <w:p w14:paraId="03730037" w14:textId="77777777" w:rsidR="000B34B8" w:rsidRPr="00837BE4" w:rsidRDefault="000B34B8" w:rsidP="00BB21FE">
      <w:pPr>
        <w:rPr>
          <w:rFonts w:ascii="Times New Roman" w:hAnsi="Times New Roman"/>
        </w:rPr>
      </w:pPr>
    </w:p>
    <w:p w14:paraId="6DDBF666" w14:textId="77777777" w:rsidR="000B34B8" w:rsidRPr="00837BE4" w:rsidRDefault="000B34B8" w:rsidP="000411A1">
      <w:pPr>
        <w:ind w:firstLine="720"/>
        <w:rPr>
          <w:rFonts w:ascii="Times New Roman" w:hAnsi="Times New Roman"/>
        </w:rPr>
      </w:pPr>
    </w:p>
    <w:p w14:paraId="2A889EA4" w14:textId="77777777" w:rsidR="00F834AB" w:rsidRPr="00837BE4" w:rsidRDefault="00F834AB" w:rsidP="00F834AB">
      <w:pPr>
        <w:ind w:right="536"/>
        <w:jc w:val="both"/>
        <w:rPr>
          <w:rFonts w:ascii="Times New Roman" w:hAnsi="Times New Roman"/>
          <w:i/>
          <w:u w:val="single"/>
        </w:rPr>
      </w:pPr>
      <w:r w:rsidRPr="00837BE4">
        <w:rPr>
          <w:rFonts w:ascii="Times New Roman" w:hAnsi="Times New Roman"/>
        </w:rPr>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their conclusions.</w:t>
      </w:r>
      <w:r w:rsidRPr="00837BE4">
        <w:rPr>
          <w:rFonts w:ascii="Times New Roman" w:hAnsi="Times New Roman"/>
          <w:i/>
        </w:rPr>
        <w:t xml:space="preserve">  </w:t>
      </w:r>
    </w:p>
    <w:p w14:paraId="563ACF85" w14:textId="77777777" w:rsidR="00EE3319" w:rsidRPr="00837BE4" w:rsidRDefault="00EE3319"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EE3319" w:rsidRPr="00837BE4" w14:paraId="039F36DF" w14:textId="77777777">
        <w:tc>
          <w:tcPr>
            <w:tcW w:w="3150" w:type="dxa"/>
            <w:tcBorders>
              <w:top w:val="threeDEmboss" w:sz="24" w:space="0" w:color="auto"/>
              <w:bottom w:val="threeDEmboss" w:sz="12" w:space="0" w:color="auto"/>
            </w:tcBorders>
            <w:shd w:val="pct12" w:color="auto" w:fill="auto"/>
          </w:tcPr>
          <w:p w14:paraId="29380845" w14:textId="77777777" w:rsidR="00EE3319" w:rsidRPr="00837BE4" w:rsidRDefault="00EE3319" w:rsidP="00EE3319">
            <w:pPr>
              <w:ind w:right="-720"/>
              <w:rPr>
                <w:rFonts w:ascii="Times New Roman" w:hAnsi="Times New Roman"/>
                <w:b/>
              </w:rPr>
            </w:pPr>
            <w:r w:rsidRPr="00837BE4">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65A20892" w14:textId="77777777" w:rsidR="00EE3319" w:rsidRPr="00837BE4" w:rsidRDefault="00EE3319" w:rsidP="00EE3319">
            <w:pPr>
              <w:ind w:right="-720"/>
              <w:rPr>
                <w:rFonts w:ascii="Times New Roman" w:hAnsi="Times New Roman"/>
                <w:b/>
              </w:rPr>
            </w:pPr>
            <w:r w:rsidRPr="00837BE4">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142FAA26" w14:textId="77777777" w:rsidR="00EE3319" w:rsidRPr="00837BE4" w:rsidRDefault="00EE3319" w:rsidP="00EE3319">
            <w:pPr>
              <w:ind w:right="-720"/>
              <w:rPr>
                <w:rFonts w:ascii="Times New Roman" w:hAnsi="Times New Roman"/>
                <w:b/>
              </w:rPr>
            </w:pPr>
            <w:r w:rsidRPr="00837BE4">
              <w:rPr>
                <w:rFonts w:ascii="Times New Roman" w:hAnsi="Times New Roman"/>
                <w:b/>
              </w:rPr>
              <w:t xml:space="preserve">         Agree or disagree</w:t>
            </w:r>
          </w:p>
        </w:tc>
      </w:tr>
      <w:tr w:rsidR="00EE3319" w:rsidRPr="00837BE4" w14:paraId="66928F33" w14:textId="77777777">
        <w:tc>
          <w:tcPr>
            <w:tcW w:w="3150" w:type="dxa"/>
            <w:tcBorders>
              <w:top w:val="nil"/>
            </w:tcBorders>
          </w:tcPr>
          <w:p w14:paraId="0E08ABEF" w14:textId="77777777" w:rsidR="00EE3319" w:rsidRPr="00837BE4" w:rsidRDefault="00EE3319" w:rsidP="00EE3319">
            <w:pPr>
              <w:ind w:right="-720"/>
              <w:rPr>
                <w:rFonts w:ascii="Times New Roman" w:hAnsi="Times New Roman"/>
              </w:rPr>
            </w:pPr>
          </w:p>
          <w:p w14:paraId="7DB895A9" w14:textId="77777777" w:rsidR="00EE3319" w:rsidRPr="00837BE4" w:rsidRDefault="00EE3319" w:rsidP="00EE3319">
            <w:pPr>
              <w:ind w:right="-720"/>
              <w:rPr>
                <w:rFonts w:ascii="Times New Roman" w:hAnsi="Times New Roman"/>
              </w:rPr>
            </w:pPr>
          </w:p>
        </w:tc>
        <w:tc>
          <w:tcPr>
            <w:tcW w:w="3240" w:type="dxa"/>
            <w:tcBorders>
              <w:top w:val="nil"/>
            </w:tcBorders>
          </w:tcPr>
          <w:p w14:paraId="2D526A2F" w14:textId="77777777" w:rsidR="00EE3319" w:rsidRPr="00837BE4" w:rsidRDefault="00EE3319" w:rsidP="00EE3319">
            <w:pPr>
              <w:ind w:right="-720"/>
              <w:rPr>
                <w:rFonts w:ascii="Times New Roman" w:hAnsi="Times New Roman"/>
              </w:rPr>
            </w:pPr>
          </w:p>
        </w:tc>
        <w:tc>
          <w:tcPr>
            <w:tcW w:w="2880" w:type="dxa"/>
            <w:tcBorders>
              <w:top w:val="nil"/>
            </w:tcBorders>
          </w:tcPr>
          <w:p w14:paraId="4DC0553B" w14:textId="77777777" w:rsidR="00EE3319" w:rsidRPr="00837BE4" w:rsidRDefault="00EE3319" w:rsidP="00EE3319">
            <w:pPr>
              <w:ind w:right="-720"/>
              <w:rPr>
                <w:rFonts w:ascii="Times New Roman" w:hAnsi="Times New Roman"/>
              </w:rPr>
            </w:pPr>
          </w:p>
        </w:tc>
      </w:tr>
      <w:tr w:rsidR="00EE3319" w:rsidRPr="00837BE4" w14:paraId="0FAEF085" w14:textId="77777777">
        <w:tc>
          <w:tcPr>
            <w:tcW w:w="3150" w:type="dxa"/>
          </w:tcPr>
          <w:p w14:paraId="1F8C7E68" w14:textId="77777777" w:rsidR="00EE3319" w:rsidRPr="00837BE4" w:rsidRDefault="00EE3319" w:rsidP="00EE3319">
            <w:pPr>
              <w:ind w:right="-720"/>
              <w:rPr>
                <w:rFonts w:ascii="Times New Roman" w:hAnsi="Times New Roman"/>
              </w:rPr>
            </w:pPr>
          </w:p>
          <w:p w14:paraId="6BDA1E51" w14:textId="77777777" w:rsidR="00EE3319" w:rsidRPr="00837BE4" w:rsidRDefault="00EE3319" w:rsidP="00EE3319">
            <w:pPr>
              <w:ind w:right="-720"/>
              <w:rPr>
                <w:rFonts w:ascii="Times New Roman" w:hAnsi="Times New Roman"/>
              </w:rPr>
            </w:pPr>
          </w:p>
        </w:tc>
        <w:tc>
          <w:tcPr>
            <w:tcW w:w="3240" w:type="dxa"/>
          </w:tcPr>
          <w:p w14:paraId="29C9EEA8" w14:textId="77777777" w:rsidR="00EE3319" w:rsidRPr="00837BE4" w:rsidRDefault="00EE3319" w:rsidP="00EE3319">
            <w:pPr>
              <w:ind w:right="-720"/>
              <w:rPr>
                <w:rFonts w:ascii="Times New Roman" w:hAnsi="Times New Roman"/>
              </w:rPr>
            </w:pPr>
          </w:p>
        </w:tc>
        <w:tc>
          <w:tcPr>
            <w:tcW w:w="2880" w:type="dxa"/>
          </w:tcPr>
          <w:p w14:paraId="42D565CB" w14:textId="77777777" w:rsidR="00EE3319" w:rsidRPr="00837BE4" w:rsidRDefault="00EE3319" w:rsidP="00EE3319">
            <w:pPr>
              <w:ind w:right="-720"/>
              <w:rPr>
                <w:rFonts w:ascii="Times New Roman" w:hAnsi="Times New Roman"/>
              </w:rPr>
            </w:pPr>
          </w:p>
        </w:tc>
      </w:tr>
      <w:tr w:rsidR="00EE3319" w:rsidRPr="00837BE4" w14:paraId="27053A74" w14:textId="77777777">
        <w:tc>
          <w:tcPr>
            <w:tcW w:w="3150" w:type="dxa"/>
          </w:tcPr>
          <w:p w14:paraId="454DD4A4" w14:textId="77777777" w:rsidR="00EE3319" w:rsidRPr="00837BE4" w:rsidRDefault="00EE3319" w:rsidP="00EE3319">
            <w:pPr>
              <w:ind w:right="-720"/>
              <w:rPr>
                <w:rFonts w:ascii="Times New Roman" w:hAnsi="Times New Roman"/>
              </w:rPr>
            </w:pPr>
          </w:p>
          <w:p w14:paraId="55E36581" w14:textId="77777777" w:rsidR="00EE3319" w:rsidRPr="00837BE4" w:rsidRDefault="00EE3319" w:rsidP="00EE3319">
            <w:pPr>
              <w:ind w:right="-720"/>
              <w:rPr>
                <w:rFonts w:ascii="Times New Roman" w:hAnsi="Times New Roman"/>
              </w:rPr>
            </w:pPr>
          </w:p>
        </w:tc>
        <w:tc>
          <w:tcPr>
            <w:tcW w:w="3240" w:type="dxa"/>
          </w:tcPr>
          <w:p w14:paraId="0FB9DC1C" w14:textId="77777777" w:rsidR="00EE3319" w:rsidRPr="00837BE4" w:rsidRDefault="00EE3319" w:rsidP="00EE3319">
            <w:pPr>
              <w:ind w:right="-720"/>
              <w:rPr>
                <w:rFonts w:ascii="Times New Roman" w:hAnsi="Times New Roman"/>
              </w:rPr>
            </w:pPr>
          </w:p>
        </w:tc>
        <w:tc>
          <w:tcPr>
            <w:tcW w:w="2880" w:type="dxa"/>
          </w:tcPr>
          <w:p w14:paraId="683DD445" w14:textId="77777777" w:rsidR="00EE3319" w:rsidRPr="00837BE4" w:rsidRDefault="00EE3319" w:rsidP="00EE3319">
            <w:pPr>
              <w:ind w:right="-720"/>
              <w:rPr>
                <w:rFonts w:ascii="Times New Roman" w:hAnsi="Times New Roman"/>
              </w:rPr>
            </w:pPr>
          </w:p>
        </w:tc>
      </w:tr>
      <w:tr w:rsidR="00642E50" w:rsidRPr="00837BE4" w14:paraId="4F5C1969" w14:textId="77777777" w:rsidTr="00642E50">
        <w:trPr>
          <w:trHeight w:val="513"/>
        </w:trPr>
        <w:tc>
          <w:tcPr>
            <w:tcW w:w="3150" w:type="dxa"/>
          </w:tcPr>
          <w:p w14:paraId="0EA03063" w14:textId="77777777" w:rsidR="00642E50" w:rsidRPr="00837BE4" w:rsidRDefault="00642E50" w:rsidP="00EE3319">
            <w:pPr>
              <w:ind w:right="-720"/>
              <w:rPr>
                <w:rFonts w:ascii="Times New Roman" w:hAnsi="Times New Roman"/>
              </w:rPr>
            </w:pPr>
          </w:p>
        </w:tc>
        <w:tc>
          <w:tcPr>
            <w:tcW w:w="3240" w:type="dxa"/>
          </w:tcPr>
          <w:p w14:paraId="326CFAF1" w14:textId="77777777" w:rsidR="00642E50" w:rsidRPr="00837BE4" w:rsidRDefault="00642E50" w:rsidP="00EE3319">
            <w:pPr>
              <w:ind w:right="-720"/>
              <w:rPr>
                <w:rFonts w:ascii="Times New Roman" w:hAnsi="Times New Roman"/>
              </w:rPr>
            </w:pPr>
          </w:p>
        </w:tc>
        <w:tc>
          <w:tcPr>
            <w:tcW w:w="2880" w:type="dxa"/>
          </w:tcPr>
          <w:p w14:paraId="19E3B324" w14:textId="77777777" w:rsidR="00642E50" w:rsidRPr="00837BE4" w:rsidRDefault="00642E50" w:rsidP="00EE3319">
            <w:pPr>
              <w:ind w:right="-720"/>
              <w:rPr>
                <w:rFonts w:ascii="Times New Roman" w:hAnsi="Times New Roman"/>
              </w:rPr>
            </w:pPr>
          </w:p>
        </w:tc>
      </w:tr>
      <w:tr w:rsidR="00642E50" w:rsidRPr="00837BE4" w14:paraId="6477375E" w14:textId="77777777" w:rsidTr="00642E50">
        <w:trPr>
          <w:trHeight w:val="495"/>
        </w:trPr>
        <w:tc>
          <w:tcPr>
            <w:tcW w:w="3150" w:type="dxa"/>
          </w:tcPr>
          <w:p w14:paraId="1B47A6DD" w14:textId="77777777" w:rsidR="00642E50" w:rsidRPr="00837BE4" w:rsidRDefault="00642E50" w:rsidP="00EE3319">
            <w:pPr>
              <w:ind w:right="-720"/>
              <w:rPr>
                <w:rFonts w:ascii="Times New Roman" w:hAnsi="Times New Roman"/>
              </w:rPr>
            </w:pPr>
          </w:p>
        </w:tc>
        <w:tc>
          <w:tcPr>
            <w:tcW w:w="3240" w:type="dxa"/>
          </w:tcPr>
          <w:p w14:paraId="26D93E55" w14:textId="77777777" w:rsidR="00642E50" w:rsidRPr="00837BE4" w:rsidRDefault="00642E50" w:rsidP="00EE3319">
            <w:pPr>
              <w:ind w:right="-720"/>
              <w:rPr>
                <w:rFonts w:ascii="Times New Roman" w:hAnsi="Times New Roman"/>
              </w:rPr>
            </w:pPr>
          </w:p>
        </w:tc>
        <w:tc>
          <w:tcPr>
            <w:tcW w:w="2880" w:type="dxa"/>
          </w:tcPr>
          <w:p w14:paraId="773918BE" w14:textId="77777777" w:rsidR="00642E50" w:rsidRPr="00837BE4" w:rsidRDefault="00642E50" w:rsidP="00EE3319">
            <w:pPr>
              <w:ind w:right="-720"/>
              <w:rPr>
                <w:rFonts w:ascii="Times New Roman" w:hAnsi="Times New Roman"/>
              </w:rPr>
            </w:pPr>
          </w:p>
        </w:tc>
      </w:tr>
      <w:tr w:rsidR="00642E50" w:rsidRPr="00837BE4" w14:paraId="71832182" w14:textId="77777777" w:rsidTr="00642E50">
        <w:trPr>
          <w:trHeight w:val="495"/>
        </w:trPr>
        <w:tc>
          <w:tcPr>
            <w:tcW w:w="3150" w:type="dxa"/>
          </w:tcPr>
          <w:p w14:paraId="4C940536" w14:textId="77777777" w:rsidR="00642E50" w:rsidRPr="00837BE4" w:rsidRDefault="00642E50" w:rsidP="00EE3319">
            <w:pPr>
              <w:ind w:right="-720"/>
              <w:rPr>
                <w:rFonts w:ascii="Times New Roman" w:hAnsi="Times New Roman"/>
              </w:rPr>
            </w:pPr>
          </w:p>
        </w:tc>
        <w:tc>
          <w:tcPr>
            <w:tcW w:w="3240" w:type="dxa"/>
          </w:tcPr>
          <w:p w14:paraId="6598D051" w14:textId="77777777" w:rsidR="00642E50" w:rsidRPr="00837BE4" w:rsidRDefault="00642E50" w:rsidP="00EE3319">
            <w:pPr>
              <w:ind w:right="-720"/>
              <w:rPr>
                <w:rFonts w:ascii="Times New Roman" w:hAnsi="Times New Roman"/>
              </w:rPr>
            </w:pPr>
          </w:p>
        </w:tc>
        <w:tc>
          <w:tcPr>
            <w:tcW w:w="2880" w:type="dxa"/>
          </w:tcPr>
          <w:p w14:paraId="327C9C40" w14:textId="77777777" w:rsidR="00642E50" w:rsidRPr="00837BE4" w:rsidRDefault="00642E50" w:rsidP="00EE3319">
            <w:pPr>
              <w:ind w:right="-720"/>
              <w:rPr>
                <w:rFonts w:ascii="Times New Roman" w:hAnsi="Times New Roman"/>
              </w:rPr>
            </w:pPr>
          </w:p>
        </w:tc>
      </w:tr>
      <w:tr w:rsidR="00EE3319" w:rsidRPr="00837BE4" w14:paraId="0C9A82FC" w14:textId="77777777">
        <w:tc>
          <w:tcPr>
            <w:tcW w:w="3150" w:type="dxa"/>
          </w:tcPr>
          <w:p w14:paraId="4EA96566" w14:textId="77777777" w:rsidR="00EE3319" w:rsidRPr="00837BE4" w:rsidRDefault="00EE3319" w:rsidP="00EE3319">
            <w:pPr>
              <w:ind w:right="-720"/>
              <w:rPr>
                <w:rFonts w:ascii="Times New Roman" w:hAnsi="Times New Roman"/>
              </w:rPr>
            </w:pPr>
          </w:p>
          <w:p w14:paraId="53A3C68E" w14:textId="77777777" w:rsidR="00EE3319" w:rsidRPr="00837BE4" w:rsidRDefault="00EE3319" w:rsidP="00EE3319">
            <w:pPr>
              <w:ind w:right="-720"/>
              <w:rPr>
                <w:rFonts w:ascii="Times New Roman" w:hAnsi="Times New Roman"/>
              </w:rPr>
            </w:pPr>
          </w:p>
        </w:tc>
        <w:tc>
          <w:tcPr>
            <w:tcW w:w="3240" w:type="dxa"/>
          </w:tcPr>
          <w:p w14:paraId="4D0520E2" w14:textId="77777777" w:rsidR="00EE3319" w:rsidRPr="00837BE4" w:rsidRDefault="00EE3319" w:rsidP="00EE3319">
            <w:pPr>
              <w:ind w:right="-720"/>
              <w:rPr>
                <w:rFonts w:ascii="Times New Roman" w:hAnsi="Times New Roman"/>
              </w:rPr>
            </w:pPr>
          </w:p>
        </w:tc>
        <w:tc>
          <w:tcPr>
            <w:tcW w:w="2880" w:type="dxa"/>
          </w:tcPr>
          <w:p w14:paraId="58CB5C23" w14:textId="77777777" w:rsidR="00EE3319" w:rsidRPr="00837BE4" w:rsidRDefault="00EE3319" w:rsidP="00EE3319">
            <w:pPr>
              <w:ind w:right="-720"/>
              <w:rPr>
                <w:rFonts w:ascii="Times New Roman" w:hAnsi="Times New Roman"/>
              </w:rPr>
            </w:pPr>
          </w:p>
        </w:tc>
      </w:tr>
    </w:tbl>
    <w:p w14:paraId="1E9FAFFA" w14:textId="77777777" w:rsidR="003E596A" w:rsidRPr="00837BE4" w:rsidRDefault="003E596A" w:rsidP="00DE1261">
      <w:pPr>
        <w:rPr>
          <w:rFonts w:ascii="Times New Roman" w:hAnsi="Times New Roman"/>
        </w:rPr>
      </w:pPr>
    </w:p>
    <w:p w14:paraId="6F2EC6A9" w14:textId="77777777" w:rsidR="00642E50" w:rsidRPr="00B92730" w:rsidRDefault="00642E50" w:rsidP="00DE1261">
      <w:pPr>
        <w:rPr>
          <w:rFonts w:ascii="Times New Roman" w:hAnsi="Times New Roman"/>
        </w:rPr>
      </w:pPr>
      <w:r w:rsidRPr="00837BE4">
        <w:rPr>
          <w:rFonts w:ascii="Times New Roman" w:hAnsi="Times New Roman"/>
        </w:rPr>
        <w:t xml:space="preserve">Additional Notes </w:t>
      </w:r>
      <w:r w:rsidR="00E81C25" w:rsidRPr="00837BE4">
        <w:rPr>
          <w:rFonts w:ascii="Times New Roman" w:hAnsi="Times New Roman"/>
        </w:rPr>
        <w:t>(</w:t>
      </w:r>
      <w:r w:rsidR="00E81C25" w:rsidRPr="00837BE4">
        <w:rPr>
          <w:rFonts w:ascii="Times New Roman" w:hAnsi="Times New Roman"/>
          <w:i/>
        </w:rPr>
        <w:t>i</w:t>
      </w:r>
      <w:r w:rsidRPr="00837BE4">
        <w:rPr>
          <w:rFonts w:ascii="Times New Roman" w:hAnsi="Times New Roman"/>
          <w:i/>
        </w:rPr>
        <w:t>f any</w:t>
      </w:r>
      <w:r w:rsidR="00E81C25" w:rsidRPr="00837BE4">
        <w:rPr>
          <w:rFonts w:ascii="Times New Roman" w:hAnsi="Times New Roman"/>
        </w:rPr>
        <w:t>)</w:t>
      </w:r>
      <w:r w:rsidRPr="00837BE4">
        <w:rPr>
          <w:rFonts w:ascii="Times New Roman" w:hAnsi="Times New Roman"/>
        </w:rPr>
        <w:t>:</w:t>
      </w:r>
    </w:p>
    <w:sectPr w:rsidR="00642E50" w:rsidRPr="00B92730" w:rsidSect="009E09AB">
      <w:headerReference w:type="default" r:id="rId8"/>
      <w:head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C44D" w14:textId="77777777" w:rsidR="00515682" w:rsidRDefault="00515682">
      <w:r>
        <w:separator/>
      </w:r>
    </w:p>
  </w:endnote>
  <w:endnote w:type="continuationSeparator" w:id="0">
    <w:p w14:paraId="6C4F8442" w14:textId="77777777" w:rsidR="00515682" w:rsidRDefault="0051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D512" w14:textId="77777777" w:rsidR="00515682" w:rsidRDefault="00515682">
      <w:r>
        <w:separator/>
      </w:r>
    </w:p>
  </w:footnote>
  <w:footnote w:type="continuationSeparator" w:id="0">
    <w:p w14:paraId="770FF127" w14:textId="77777777" w:rsidR="00515682" w:rsidRDefault="0051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274B" w14:textId="77777777" w:rsidR="00064672" w:rsidRDefault="00064672" w:rsidP="000F4544">
    <w:pPr>
      <w:tabs>
        <w:tab w:val="right" w:pos="9240"/>
      </w:tabs>
      <w:rPr>
        <w:rFonts w:ascii="Arial" w:hAnsi="Arial" w:cs="Arial"/>
        <w:sz w:val="16"/>
        <w:szCs w:val="16"/>
      </w:rPr>
    </w:pPr>
    <w:r w:rsidRPr="00CE21C6">
      <w:rPr>
        <w:rFonts w:ascii="Arial" w:hAnsi="Arial" w:cs="Arial"/>
        <w:sz w:val="16"/>
        <w:szCs w:val="16"/>
      </w:rPr>
      <w:t>Page</w:t>
    </w:r>
    <w:r w:rsidRPr="00CE0F27">
      <w:rPr>
        <w:rFonts w:ascii="Arial" w:hAnsi="Arial" w:cs="Arial"/>
        <w:sz w:val="16"/>
        <w:szCs w:val="16"/>
        <w:u w:val="single"/>
      </w:rPr>
      <w:t xml:space="preserve"> ____ </w:t>
    </w:r>
    <w:r w:rsidRPr="00CE21C6">
      <w:rPr>
        <w:rFonts w:ascii="Arial" w:hAnsi="Arial" w:cs="Arial"/>
        <w:sz w:val="16"/>
        <w:szCs w:val="16"/>
      </w:rPr>
      <w:t>of</w:t>
    </w:r>
    <w:r w:rsidRPr="00CE0F27">
      <w:rPr>
        <w:rFonts w:ascii="Arial" w:hAnsi="Arial" w:cs="Arial"/>
        <w:sz w:val="16"/>
        <w:szCs w:val="16"/>
        <w:u w:val="single"/>
      </w:rPr>
      <w:t xml:space="preserve"> ____</w:t>
    </w:r>
    <w:r w:rsidRPr="00CE21C6">
      <w:rPr>
        <w:rFonts w:ascii="Arial" w:hAnsi="Arial" w:cs="Arial"/>
        <w:sz w:val="16"/>
        <w:szCs w:val="16"/>
      </w:rPr>
      <w:tab/>
      <w:t>Form ER-2</w:t>
    </w:r>
    <w:r w:rsidR="00705141">
      <w:rPr>
        <w:rFonts w:ascii="Arial" w:hAnsi="Arial" w:cs="Arial"/>
        <w:sz w:val="16"/>
        <w:szCs w:val="16"/>
      </w:rPr>
      <w:t>C</w:t>
    </w:r>
  </w:p>
  <w:p w14:paraId="151D1B93" w14:textId="77777777" w:rsidR="00705141" w:rsidRDefault="00705141" w:rsidP="000F4544">
    <w:pPr>
      <w:tabs>
        <w:tab w:val="right" w:pos="9240"/>
      </w:tabs>
      <w:rPr>
        <w:rFonts w:ascii="Arial" w:hAnsi="Arial" w:cs="Arial"/>
        <w:sz w:val="16"/>
        <w:szCs w:val="16"/>
      </w:rPr>
    </w:pPr>
  </w:p>
  <w:p w14:paraId="18B79A24" w14:textId="77777777" w:rsidR="00705141" w:rsidRPr="00CE21C6" w:rsidRDefault="00705141" w:rsidP="000F4544">
    <w:pPr>
      <w:tabs>
        <w:tab w:val="right" w:pos="92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ADCE" w14:textId="77777777" w:rsidR="00064672" w:rsidRPr="00CE0F27" w:rsidRDefault="00064672" w:rsidP="000F4544">
    <w:pPr>
      <w:jc w:val="right"/>
      <w:rPr>
        <w:rFonts w:ascii="Arial" w:hAnsi="Arial" w:cs="Arial"/>
        <w:sz w:val="16"/>
        <w:szCs w:val="16"/>
        <w:u w:val="single"/>
      </w:rPr>
    </w:pPr>
    <w:r w:rsidRPr="00CE21C6">
      <w:rPr>
        <w:rFonts w:ascii="Arial" w:hAnsi="Arial" w:cs="Arial"/>
        <w:sz w:val="16"/>
        <w:szCs w:val="16"/>
      </w:rPr>
      <w:t>Page</w:t>
    </w:r>
    <w:r w:rsidRPr="00CE0F27">
      <w:rPr>
        <w:rFonts w:ascii="Arial" w:hAnsi="Arial" w:cs="Arial"/>
        <w:sz w:val="16"/>
        <w:szCs w:val="16"/>
        <w:u w:val="single"/>
      </w:rPr>
      <w:t xml:space="preserve"> ____ </w:t>
    </w:r>
    <w:r w:rsidRPr="00CE21C6">
      <w:rPr>
        <w:rFonts w:ascii="Arial" w:hAnsi="Arial" w:cs="Arial"/>
        <w:sz w:val="16"/>
        <w:szCs w:val="16"/>
      </w:rPr>
      <w:t>of</w:t>
    </w:r>
    <w:r w:rsidRPr="00CE0F27">
      <w:rPr>
        <w:rFonts w:ascii="Arial" w:hAnsi="Arial" w:cs="Arial"/>
        <w:sz w:val="16"/>
        <w:szCs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937315">
    <w:abstractNumId w:val="1"/>
  </w:num>
  <w:num w:numId="2" w16cid:durableId="1640841141">
    <w:abstractNumId w:val="2"/>
  </w:num>
  <w:num w:numId="3" w16cid:durableId="1720858146">
    <w:abstractNumId w:val="0"/>
  </w:num>
  <w:num w:numId="4" w16cid:durableId="1236210511">
    <w:abstractNumId w:val="3"/>
  </w:num>
  <w:num w:numId="5" w16cid:durableId="244727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6A"/>
    <w:rsid w:val="00000993"/>
    <w:rsid w:val="00030116"/>
    <w:rsid w:val="000316AB"/>
    <w:rsid w:val="000411A1"/>
    <w:rsid w:val="00044CCD"/>
    <w:rsid w:val="000518E5"/>
    <w:rsid w:val="00055501"/>
    <w:rsid w:val="0005728A"/>
    <w:rsid w:val="00064672"/>
    <w:rsid w:val="000A32FA"/>
    <w:rsid w:val="000A3B43"/>
    <w:rsid w:val="000B2E71"/>
    <w:rsid w:val="000B34B8"/>
    <w:rsid w:val="000B5CC5"/>
    <w:rsid w:val="000F0779"/>
    <w:rsid w:val="000F4544"/>
    <w:rsid w:val="00101AFA"/>
    <w:rsid w:val="00106B7B"/>
    <w:rsid w:val="001105B4"/>
    <w:rsid w:val="001163FC"/>
    <w:rsid w:val="00141929"/>
    <w:rsid w:val="001551E4"/>
    <w:rsid w:val="00165BC2"/>
    <w:rsid w:val="001663E4"/>
    <w:rsid w:val="001670D8"/>
    <w:rsid w:val="00182309"/>
    <w:rsid w:val="001837F0"/>
    <w:rsid w:val="00186CFC"/>
    <w:rsid w:val="0018702F"/>
    <w:rsid w:val="00195F30"/>
    <w:rsid w:val="001979B0"/>
    <w:rsid w:val="001A3C0D"/>
    <w:rsid w:val="001A4C2B"/>
    <w:rsid w:val="001B657E"/>
    <w:rsid w:val="001D2AA3"/>
    <w:rsid w:val="001D54BD"/>
    <w:rsid w:val="001E0729"/>
    <w:rsid w:val="001E371A"/>
    <w:rsid w:val="001E5627"/>
    <w:rsid w:val="001F4D7E"/>
    <w:rsid w:val="00204152"/>
    <w:rsid w:val="00207C4D"/>
    <w:rsid w:val="00211468"/>
    <w:rsid w:val="00224142"/>
    <w:rsid w:val="00232B3C"/>
    <w:rsid w:val="00240D1F"/>
    <w:rsid w:val="00252AC6"/>
    <w:rsid w:val="0026167F"/>
    <w:rsid w:val="00261F7A"/>
    <w:rsid w:val="00266F6D"/>
    <w:rsid w:val="00273012"/>
    <w:rsid w:val="002737E6"/>
    <w:rsid w:val="00276235"/>
    <w:rsid w:val="002A09E9"/>
    <w:rsid w:val="002A1745"/>
    <w:rsid w:val="002B3618"/>
    <w:rsid w:val="002C587B"/>
    <w:rsid w:val="002D0DC2"/>
    <w:rsid w:val="002D41A8"/>
    <w:rsid w:val="002F4C9C"/>
    <w:rsid w:val="002F6702"/>
    <w:rsid w:val="00305218"/>
    <w:rsid w:val="00321642"/>
    <w:rsid w:val="003263D8"/>
    <w:rsid w:val="00327B7C"/>
    <w:rsid w:val="00333A93"/>
    <w:rsid w:val="00333BAC"/>
    <w:rsid w:val="00335508"/>
    <w:rsid w:val="00360EFB"/>
    <w:rsid w:val="003738F8"/>
    <w:rsid w:val="0037638C"/>
    <w:rsid w:val="0038217E"/>
    <w:rsid w:val="00382942"/>
    <w:rsid w:val="0038493B"/>
    <w:rsid w:val="00385B25"/>
    <w:rsid w:val="00386C89"/>
    <w:rsid w:val="00396D7D"/>
    <w:rsid w:val="003A1E68"/>
    <w:rsid w:val="003B0541"/>
    <w:rsid w:val="003C0B96"/>
    <w:rsid w:val="003C31C6"/>
    <w:rsid w:val="003D456C"/>
    <w:rsid w:val="003D4BF2"/>
    <w:rsid w:val="003E4048"/>
    <w:rsid w:val="003E596A"/>
    <w:rsid w:val="004117D0"/>
    <w:rsid w:val="00411F9D"/>
    <w:rsid w:val="00415C12"/>
    <w:rsid w:val="004435B0"/>
    <w:rsid w:val="00444FA1"/>
    <w:rsid w:val="00445D0C"/>
    <w:rsid w:val="00450F56"/>
    <w:rsid w:val="00451770"/>
    <w:rsid w:val="00462E96"/>
    <w:rsid w:val="00463A5F"/>
    <w:rsid w:val="004706B2"/>
    <w:rsid w:val="00486382"/>
    <w:rsid w:val="00487ACA"/>
    <w:rsid w:val="00487F80"/>
    <w:rsid w:val="0049126B"/>
    <w:rsid w:val="004A03A0"/>
    <w:rsid w:val="004A7012"/>
    <w:rsid w:val="004A7D48"/>
    <w:rsid w:val="004B5534"/>
    <w:rsid w:val="004C29A3"/>
    <w:rsid w:val="004C5DC8"/>
    <w:rsid w:val="004C6E62"/>
    <w:rsid w:val="004D2E76"/>
    <w:rsid w:val="004D7812"/>
    <w:rsid w:val="004F472B"/>
    <w:rsid w:val="004F717F"/>
    <w:rsid w:val="0050609D"/>
    <w:rsid w:val="00506427"/>
    <w:rsid w:val="00506837"/>
    <w:rsid w:val="005103D6"/>
    <w:rsid w:val="00515682"/>
    <w:rsid w:val="005161C8"/>
    <w:rsid w:val="00527472"/>
    <w:rsid w:val="00540511"/>
    <w:rsid w:val="00547C9D"/>
    <w:rsid w:val="005541DB"/>
    <w:rsid w:val="005579E0"/>
    <w:rsid w:val="0056584C"/>
    <w:rsid w:val="005728F3"/>
    <w:rsid w:val="0058203F"/>
    <w:rsid w:val="0058270E"/>
    <w:rsid w:val="00590CBA"/>
    <w:rsid w:val="00594191"/>
    <w:rsid w:val="005946B3"/>
    <w:rsid w:val="005A49D3"/>
    <w:rsid w:val="005D26E7"/>
    <w:rsid w:val="005E4D9D"/>
    <w:rsid w:val="005E7D99"/>
    <w:rsid w:val="00600058"/>
    <w:rsid w:val="0060058D"/>
    <w:rsid w:val="006042EA"/>
    <w:rsid w:val="0061376F"/>
    <w:rsid w:val="00614BF1"/>
    <w:rsid w:val="0061580C"/>
    <w:rsid w:val="00616076"/>
    <w:rsid w:val="00624BBD"/>
    <w:rsid w:val="00637225"/>
    <w:rsid w:val="00642E50"/>
    <w:rsid w:val="00643AA7"/>
    <w:rsid w:val="00654663"/>
    <w:rsid w:val="0066328A"/>
    <w:rsid w:val="0066378A"/>
    <w:rsid w:val="00664547"/>
    <w:rsid w:val="006731EE"/>
    <w:rsid w:val="006743D2"/>
    <w:rsid w:val="00693272"/>
    <w:rsid w:val="006950E3"/>
    <w:rsid w:val="006A2E7E"/>
    <w:rsid w:val="006A3CA2"/>
    <w:rsid w:val="006A3EB1"/>
    <w:rsid w:val="006A55A6"/>
    <w:rsid w:val="006A646E"/>
    <w:rsid w:val="006B6B26"/>
    <w:rsid w:val="006D0152"/>
    <w:rsid w:val="006D5488"/>
    <w:rsid w:val="006E47A1"/>
    <w:rsid w:val="006E497B"/>
    <w:rsid w:val="006F00F3"/>
    <w:rsid w:val="007019EE"/>
    <w:rsid w:val="0070250B"/>
    <w:rsid w:val="00703A5F"/>
    <w:rsid w:val="00705141"/>
    <w:rsid w:val="0071231D"/>
    <w:rsid w:val="007338B7"/>
    <w:rsid w:val="00740938"/>
    <w:rsid w:val="00752BC9"/>
    <w:rsid w:val="00755469"/>
    <w:rsid w:val="00761D04"/>
    <w:rsid w:val="00766E23"/>
    <w:rsid w:val="0077430A"/>
    <w:rsid w:val="00782F36"/>
    <w:rsid w:val="007964F9"/>
    <w:rsid w:val="007A411C"/>
    <w:rsid w:val="007B4E34"/>
    <w:rsid w:val="007B64F5"/>
    <w:rsid w:val="007E6CF0"/>
    <w:rsid w:val="007F099D"/>
    <w:rsid w:val="00805D3A"/>
    <w:rsid w:val="00837BE4"/>
    <w:rsid w:val="0084728B"/>
    <w:rsid w:val="00854566"/>
    <w:rsid w:val="00855A53"/>
    <w:rsid w:val="00866789"/>
    <w:rsid w:val="0087190C"/>
    <w:rsid w:val="00876897"/>
    <w:rsid w:val="00884B07"/>
    <w:rsid w:val="008950DC"/>
    <w:rsid w:val="008A0387"/>
    <w:rsid w:val="008B230B"/>
    <w:rsid w:val="008C45A4"/>
    <w:rsid w:val="008C5CBA"/>
    <w:rsid w:val="008D15A1"/>
    <w:rsid w:val="008D4F2F"/>
    <w:rsid w:val="008E727A"/>
    <w:rsid w:val="008E7E7C"/>
    <w:rsid w:val="008F37D4"/>
    <w:rsid w:val="00902B74"/>
    <w:rsid w:val="00904C81"/>
    <w:rsid w:val="00907A63"/>
    <w:rsid w:val="009129E9"/>
    <w:rsid w:val="00920617"/>
    <w:rsid w:val="0093736E"/>
    <w:rsid w:val="009405A1"/>
    <w:rsid w:val="00986CF8"/>
    <w:rsid w:val="00986E2A"/>
    <w:rsid w:val="00987266"/>
    <w:rsid w:val="00990D21"/>
    <w:rsid w:val="0099229F"/>
    <w:rsid w:val="00995398"/>
    <w:rsid w:val="00996484"/>
    <w:rsid w:val="009A028C"/>
    <w:rsid w:val="009B51BD"/>
    <w:rsid w:val="009C0105"/>
    <w:rsid w:val="009D2BA7"/>
    <w:rsid w:val="009D5617"/>
    <w:rsid w:val="009D7EAD"/>
    <w:rsid w:val="009E09AB"/>
    <w:rsid w:val="009E5E1D"/>
    <w:rsid w:val="009F4129"/>
    <w:rsid w:val="00A17B09"/>
    <w:rsid w:val="00A304AE"/>
    <w:rsid w:val="00A327C4"/>
    <w:rsid w:val="00A34E84"/>
    <w:rsid w:val="00A422F9"/>
    <w:rsid w:val="00A44281"/>
    <w:rsid w:val="00A45426"/>
    <w:rsid w:val="00A52FFF"/>
    <w:rsid w:val="00A559F8"/>
    <w:rsid w:val="00A62F5B"/>
    <w:rsid w:val="00A81106"/>
    <w:rsid w:val="00A9189D"/>
    <w:rsid w:val="00AB2C16"/>
    <w:rsid w:val="00AB2D18"/>
    <w:rsid w:val="00AB7146"/>
    <w:rsid w:val="00AD69B6"/>
    <w:rsid w:val="00AF64C6"/>
    <w:rsid w:val="00AF6BCA"/>
    <w:rsid w:val="00B11BC9"/>
    <w:rsid w:val="00B172E9"/>
    <w:rsid w:val="00B17526"/>
    <w:rsid w:val="00B26A6C"/>
    <w:rsid w:val="00B3451E"/>
    <w:rsid w:val="00B65597"/>
    <w:rsid w:val="00B7370E"/>
    <w:rsid w:val="00B75623"/>
    <w:rsid w:val="00B84540"/>
    <w:rsid w:val="00B86415"/>
    <w:rsid w:val="00B91E8B"/>
    <w:rsid w:val="00B92730"/>
    <w:rsid w:val="00BA00DE"/>
    <w:rsid w:val="00BA0814"/>
    <w:rsid w:val="00BB21FE"/>
    <w:rsid w:val="00BB38A8"/>
    <w:rsid w:val="00BB4EEC"/>
    <w:rsid w:val="00BB5ECC"/>
    <w:rsid w:val="00BC2942"/>
    <w:rsid w:val="00BC6B50"/>
    <w:rsid w:val="00BC7FB8"/>
    <w:rsid w:val="00BD568D"/>
    <w:rsid w:val="00BD601D"/>
    <w:rsid w:val="00BD69CA"/>
    <w:rsid w:val="00BD6EA1"/>
    <w:rsid w:val="00BE4890"/>
    <w:rsid w:val="00BF160C"/>
    <w:rsid w:val="00BF3294"/>
    <w:rsid w:val="00C04539"/>
    <w:rsid w:val="00C04985"/>
    <w:rsid w:val="00C11693"/>
    <w:rsid w:val="00C3207B"/>
    <w:rsid w:val="00C366E5"/>
    <w:rsid w:val="00C40D06"/>
    <w:rsid w:val="00C44468"/>
    <w:rsid w:val="00C505D0"/>
    <w:rsid w:val="00C51EBF"/>
    <w:rsid w:val="00C525B8"/>
    <w:rsid w:val="00C56E85"/>
    <w:rsid w:val="00C663B7"/>
    <w:rsid w:val="00C71DDB"/>
    <w:rsid w:val="00C75209"/>
    <w:rsid w:val="00C82662"/>
    <w:rsid w:val="00CB23F3"/>
    <w:rsid w:val="00CB4AFE"/>
    <w:rsid w:val="00CE0AA3"/>
    <w:rsid w:val="00CE0F27"/>
    <w:rsid w:val="00CE1862"/>
    <w:rsid w:val="00CE21C6"/>
    <w:rsid w:val="00CF704B"/>
    <w:rsid w:val="00D26B43"/>
    <w:rsid w:val="00D30632"/>
    <w:rsid w:val="00D34969"/>
    <w:rsid w:val="00D4439D"/>
    <w:rsid w:val="00D4454A"/>
    <w:rsid w:val="00D47F6C"/>
    <w:rsid w:val="00D50053"/>
    <w:rsid w:val="00D50AEC"/>
    <w:rsid w:val="00D54A09"/>
    <w:rsid w:val="00D558A6"/>
    <w:rsid w:val="00D72B2F"/>
    <w:rsid w:val="00D8557C"/>
    <w:rsid w:val="00D90D85"/>
    <w:rsid w:val="00D95C63"/>
    <w:rsid w:val="00DA2184"/>
    <w:rsid w:val="00DB352C"/>
    <w:rsid w:val="00DC28E5"/>
    <w:rsid w:val="00DD45FC"/>
    <w:rsid w:val="00DD7AA2"/>
    <w:rsid w:val="00DE1261"/>
    <w:rsid w:val="00DE73B5"/>
    <w:rsid w:val="00DF19B1"/>
    <w:rsid w:val="00E02583"/>
    <w:rsid w:val="00E042F5"/>
    <w:rsid w:val="00E12D54"/>
    <w:rsid w:val="00E304B4"/>
    <w:rsid w:val="00E37E84"/>
    <w:rsid w:val="00E432A9"/>
    <w:rsid w:val="00E43F81"/>
    <w:rsid w:val="00E51B1B"/>
    <w:rsid w:val="00E7369E"/>
    <w:rsid w:val="00E81C25"/>
    <w:rsid w:val="00E87FA9"/>
    <w:rsid w:val="00E94EFC"/>
    <w:rsid w:val="00E96F65"/>
    <w:rsid w:val="00E9706F"/>
    <w:rsid w:val="00EA409F"/>
    <w:rsid w:val="00EB7DC7"/>
    <w:rsid w:val="00EB7EAD"/>
    <w:rsid w:val="00EC3382"/>
    <w:rsid w:val="00ED6DB3"/>
    <w:rsid w:val="00EE3319"/>
    <w:rsid w:val="00EF0505"/>
    <w:rsid w:val="00EF1684"/>
    <w:rsid w:val="00EF17AA"/>
    <w:rsid w:val="00F12BF7"/>
    <w:rsid w:val="00F14FA4"/>
    <w:rsid w:val="00F26BBC"/>
    <w:rsid w:val="00F27252"/>
    <w:rsid w:val="00F341A1"/>
    <w:rsid w:val="00F40B45"/>
    <w:rsid w:val="00F4328A"/>
    <w:rsid w:val="00F46943"/>
    <w:rsid w:val="00F5378A"/>
    <w:rsid w:val="00F57E6F"/>
    <w:rsid w:val="00F65635"/>
    <w:rsid w:val="00F65930"/>
    <w:rsid w:val="00F724FB"/>
    <w:rsid w:val="00F834AB"/>
    <w:rsid w:val="00F851A2"/>
    <w:rsid w:val="00F85D4B"/>
    <w:rsid w:val="00FA0708"/>
    <w:rsid w:val="00FC06ED"/>
    <w:rsid w:val="00FC192D"/>
    <w:rsid w:val="00FC67CC"/>
    <w:rsid w:val="00FC7C4E"/>
    <w:rsid w:val="00FD25D4"/>
    <w:rsid w:val="00FD2947"/>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89AA0"/>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27"/>
    <w:rPr>
      <w:rFonts w:ascii="New Century Schlbk" w:hAnsi="New Century Schlb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n-US" w:eastAsia="en-US" w:bidi="ar-SA"/>
    </w:rPr>
  </w:style>
  <w:style w:type="paragraph" w:customStyle="1" w:styleId="Fill-inLeft">
    <w:name w:val="Fill-in Left"/>
    <w:link w:val="Fill-inLeftChar"/>
    <w:rsid w:val="00BF160C"/>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character" w:styleId="CommentReference">
    <w:name w:val="annotation reference"/>
    <w:uiPriority w:val="99"/>
    <w:semiHidden/>
    <w:unhideWhenUsed/>
    <w:rsid w:val="006B6B26"/>
    <w:rPr>
      <w:sz w:val="16"/>
      <w:szCs w:val="16"/>
    </w:rPr>
  </w:style>
  <w:style w:type="paragraph" w:styleId="CommentText">
    <w:name w:val="annotation text"/>
    <w:basedOn w:val="Normal"/>
    <w:link w:val="CommentTextChar"/>
    <w:uiPriority w:val="99"/>
    <w:semiHidden/>
    <w:unhideWhenUsed/>
    <w:rsid w:val="006B6B26"/>
  </w:style>
  <w:style w:type="character" w:customStyle="1" w:styleId="CommentTextChar">
    <w:name w:val="Comment Text Char"/>
    <w:link w:val="CommentText"/>
    <w:uiPriority w:val="99"/>
    <w:semiHidden/>
    <w:rsid w:val="006B6B26"/>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6B6B26"/>
    <w:rPr>
      <w:b/>
      <w:bCs/>
    </w:rPr>
  </w:style>
  <w:style w:type="character" w:customStyle="1" w:styleId="CommentSubjectChar">
    <w:name w:val="Comment Subject Char"/>
    <w:link w:val="CommentSubject"/>
    <w:uiPriority w:val="99"/>
    <w:semiHidden/>
    <w:rsid w:val="006B6B26"/>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B0DC-9389-400C-A3E1-A9BE927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dc:description/>
  <cp:lastModifiedBy>McNamara, Ryan P. DPI</cp:lastModifiedBy>
  <cp:revision>3</cp:revision>
  <cp:lastPrinted>2019-04-29T17:28:00Z</cp:lastPrinted>
  <dcterms:created xsi:type="dcterms:W3CDTF">2023-06-19T14:41:00Z</dcterms:created>
  <dcterms:modified xsi:type="dcterms:W3CDTF">2023-06-19T14:41:00Z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